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0" w:rsidRPr="000B61FE" w:rsidRDefault="00E32530" w:rsidP="00E32530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0" w:name="_Toc290759811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>1. ŚWIĘTO</w:t>
      </w:r>
      <w:bookmarkEnd w:id="0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 xml:space="preserve"> </w:t>
      </w:r>
      <w:bookmarkStart w:id="1" w:name="_Toc290759812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>ZESŁANIA DUCHA ŚWIĘTEGO</w:t>
      </w:r>
      <w:bookmarkEnd w:id="1"/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E32530" w:rsidRPr="000B61FE" w:rsidRDefault="00E32530" w:rsidP="00E32530">
      <w:pPr>
        <w:ind w:left="2124" w:hanging="2124"/>
        <w:jc w:val="center"/>
        <w:rPr>
          <w:rFonts w:asciiTheme="minorHAnsi" w:hAnsiTheme="minorHAnsi" w:cstheme="minorHAnsi"/>
          <w:sz w:val="22"/>
          <w:szCs w:val="24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24"/>
        </w:rPr>
        <w:t>Hasło tygodnia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sz w:val="28"/>
          <w:szCs w:val="24"/>
        </w:rPr>
        <w:t xml:space="preserve">Nie dzięki mocy, ani dzięki sile, lecz dzięki mojemu Duchowi to się stanie – mówi Pan Zastępów.    </w:t>
      </w:r>
      <w:r w:rsidRPr="000B61FE">
        <w:rPr>
          <w:rFonts w:asciiTheme="minorHAnsi" w:hAnsiTheme="minorHAnsi" w:cstheme="minorHAnsi"/>
          <w:szCs w:val="24"/>
        </w:rPr>
        <w:t xml:space="preserve">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(Za 4,6)</w:t>
      </w:r>
    </w:p>
    <w:p w:rsidR="00E32530" w:rsidRPr="000B61FE" w:rsidRDefault="00E32530" w:rsidP="00E32530">
      <w:pPr>
        <w:ind w:left="2124" w:hanging="2124"/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 xml:space="preserve">Introit </w:t>
      </w:r>
      <w:r w:rsidRPr="000B61FE">
        <w:rPr>
          <w:rFonts w:asciiTheme="minorHAnsi" w:hAnsiTheme="minorHAnsi" w:cstheme="minorHAnsi"/>
          <w:i/>
          <w:iCs/>
          <w:color w:val="FF0000"/>
          <w:sz w:val="22"/>
          <w:szCs w:val="24"/>
        </w:rPr>
        <w:t>(53)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I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color w:val="FF0000"/>
          <w:szCs w:val="24"/>
          <w:lang w:val="cs-CZ" w:eastAsia="pl-PL"/>
        </w:rPr>
      </w:pPr>
      <w:r w:rsidRPr="000B61FE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0B61FE">
        <w:rPr>
          <w:rFonts w:asciiTheme="minorHAnsi" w:hAnsiTheme="minorHAnsi" w:cstheme="minorHAnsi"/>
          <w:color w:val="FF0000"/>
          <w:szCs w:val="24"/>
          <w:lang w:val="cs-CZ" w:eastAsia="pl-PL"/>
        </w:rPr>
        <w:t xml:space="preserve"> </w:t>
      </w:r>
      <w:r w:rsidRPr="000B61FE">
        <w:rPr>
          <w:rFonts w:asciiTheme="minorHAnsi" w:hAnsiTheme="minorHAnsi" w:cstheme="minorHAnsi"/>
          <w:color w:val="FF0000"/>
          <w:szCs w:val="24"/>
          <w:lang w:val="cs-CZ" w:eastAsia="pl-PL"/>
        </w:rPr>
        <w:tab/>
      </w:r>
      <w:r w:rsidRPr="000B61FE">
        <w:rPr>
          <w:rFonts w:asciiTheme="minorHAnsi" w:hAnsiTheme="minorHAnsi" w:cstheme="minorHAnsi"/>
          <w:b/>
          <w:sz w:val="28"/>
          <w:lang w:val="cs-CZ" w:eastAsia="pl-PL"/>
        </w:rPr>
        <w:t xml:space="preserve">Wspomożenie nasze </w:t>
      </w:r>
      <w:r w:rsidRPr="000B61FE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(patrz introit forma B w Ordo)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</w:rPr>
      </w:pP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</w:rPr>
        <w:t>II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0B61FE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0B61FE">
        <w:rPr>
          <w:rFonts w:asciiTheme="minorHAnsi" w:hAnsiTheme="minorHAnsi" w:cstheme="minorHAnsi"/>
          <w:b/>
          <w:color w:val="FF0000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Miłość Boża rozlana jest w sercach naszych przez Ducha Świętego.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Który nam jest dany. Alleluja!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                                                 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Rz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5,5)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Oto dzień, który Pan uczynił.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>Weselmy się i radujmy się w nim.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Błogosławimy wam z domu Pańskiego.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>Błogosławiony, który przychodzi w imię Pana! Alleluja!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118)</w:t>
      </w:r>
    </w:p>
    <w:p w:rsidR="00E32530" w:rsidRPr="000B61FE" w:rsidRDefault="00E32530" w:rsidP="00E32530">
      <w:pPr>
        <w:jc w:val="right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Graduale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Boże! Ty wydajesz tchnienie swoje, a stworzone bywają,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 i odnawiasz oblicze ziemi. Alleluja!</w:t>
      </w:r>
      <w:r w:rsidRPr="000B61FE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8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104,30)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albo: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Alleluja! Przyjdź, Duchu Święty, napełnij serca swoich wiernych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 i zapal w nich ogień swojej miłości. Alleluja!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starokościelna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sekwencja)</w:t>
      </w: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 w:val="16"/>
          <w:szCs w:val="24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  <w:t>W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szechmogący Boże, łaskawy Ojcze.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Dziękujemy Ci, że zesłałeś nam Ducha swego, który przekonuje nas o grzechu, sprawiedliwości i sądzie, oraz gromadzi nas w Kościele Syna Twojego.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Spraw, abyśmy prowadzeni przez Ducha Twego nigdy nie upadli w wierze, wiedli życie w miłości i radości, i chwalili imię Twoje.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Wysłuchaj nas przez Jezusa Chrystusa, który z Tobą i z Duchem Świętym żyje i króluje na wieki wieków.</w:t>
      </w:r>
    </w:p>
    <w:p w:rsidR="00E32530" w:rsidRPr="000B61FE" w:rsidRDefault="00E32530" w:rsidP="00E32530">
      <w:pPr>
        <w:rPr>
          <w:rFonts w:asciiTheme="minorHAnsi" w:hAnsiTheme="minorHAnsi" w:cstheme="minorHAnsi"/>
          <w:color w:val="FF0000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aprawdę godną i słuszną, sprawiedliwą i zbawienną jest rzeczą,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abyśmy Tobie, nasz Panie i Ojcze, wieczny Boże,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zawsze i wszędzie, 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dziękowali i uwielbiali dobroć Twoją.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Ponieważ Ty zesłałeś nam Pocieszyciela, Ducha Świętego, którego Jezus, Syn Twój, nam przyobiecał.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Przez Niego obrałeś sobie wśród nas mieszkanie, On nas oświeca i wypełnia wszystko, co Syn Twój zapowiedział.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On wkłada w nasze serca Twój pokój, tak że nie musimy się niczego obawiać.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Dlatego wielbimy Cię z całym Kościołem,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z wszystkimi którzy Ciebie wysławiają w niebie i na ziemi,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śpiewamy na cześć Twoją pieśń chwały: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Post </w:t>
      </w:r>
      <w:proofErr w:type="spellStart"/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aprawdę święty jesteś, wieczny Boże, źródło wszelkiej świętości. Twój Duch został wylany na dzieci Twej łaski i przemienia oblicze tej ziemi. W Nim znajdujemy pocieszenie i tchnienie nowego życia. Ojcze niebiański, poświęć mocą Ducha Świętego serca nasze i obdarz je niezachwianą nadzieją, szczerą miłością i żywą wiarą, abyśmy w tych oto darach Twoich mogli godnie spożyć ciało i krew Syna Twojego, Jezusa Chrystusa. Wysłuchaj nas, Boże Ojcze, którzy oczekujemy na przyjście Syna Twego zarówno teraz do serc naszych, jak też i w dniu ostatecznym w chwale, i wraz z wszystkim dziećmi Twoimi, zjednoczonymi w Twoim Kościele świętym, prosimy: Przyjdź rychło, Panie! 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78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6"/>
          <w:sz w:val="78"/>
          <w:szCs w:val="28"/>
          <w:lang w:eastAsia="pl-PL"/>
        </w:rPr>
        <w:t>O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jcze niebiański, wspominając dziś zesłanie Ducha Świętego, w Jego mocy spoglądamy na krzyż Jezusa Chrystusa, uwielbiamy Jego powstanie z martwych i wniebowstąpienie oraz oczekujemy na Jego powtórne przyjście w chwale. Niech Duch Święty obdarzy prawdziwą jednością przyjmujących ciało i krew Chrystusa, a nasza społeczność przy stole Zbawiciela przemieni się w ucztę radości w Twoim Królestwie, gdzie wielbić Cię będziemy bez końca. 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Antyfona</w:t>
      </w:r>
    </w:p>
    <w:p w:rsidR="00E32530" w:rsidRPr="000B61FE" w:rsidRDefault="00E32530" w:rsidP="00E32530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Wyleję mojego Ducha na wszelkie ciało. Alleluja!</w:t>
      </w:r>
    </w:p>
    <w:p w:rsidR="00E32530" w:rsidRPr="000B61FE" w:rsidRDefault="00E32530" w:rsidP="00E3253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Na sługi i służebnice wyleję mojego Ducha. Alleluja!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Jl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3,1.2) 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i/>
          <w:iCs/>
          <w:color w:val="FF0000"/>
          <w:sz w:val="16"/>
          <w:szCs w:val="24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albo:</w:t>
      </w:r>
    </w:p>
    <w:p w:rsidR="00E32530" w:rsidRPr="000B61FE" w:rsidRDefault="00E32530" w:rsidP="00E32530">
      <w:pPr>
        <w:ind w:left="705" w:hanging="705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Wszyscy zostali napełnieni Duchem Świętym. Alleluja!</w:t>
      </w: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I głosili wielkie dzieła Boże. Alleluja!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Dz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2,4.11)</w:t>
      </w: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0B61FE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</w:rPr>
        <w:t>M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</w:rPr>
        <w:t xml:space="preserve">iłosierny Boże i Ojcze,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sz w:val="28"/>
          <w:szCs w:val="28"/>
        </w:rPr>
        <w:t xml:space="preserve"> posiliłeś nas w tym uroczystym dniu prawdziwym pokarmem i napojem życia wiecznego.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sz w:val="28"/>
          <w:szCs w:val="28"/>
        </w:rPr>
        <w:t xml:space="preserve"> Dziękujemy Ci za Ducha Świętego, przez którego gromadzisz nas w Kościele, abyśmy w tym świecie składali świadectwo Twojej miłości.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sz w:val="28"/>
          <w:szCs w:val="28"/>
        </w:rPr>
        <w:t xml:space="preserve"> Niech Duch Twój mieszka w sercach naszych, pociesza i wzmacnia, dla chwały imienia Twego i zbawienia naszego.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>Przez Jezusa Chrystusa, Pana naszego.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16"/>
        </w:rPr>
      </w:pPr>
    </w:p>
    <w:p w:rsidR="00E32530" w:rsidRPr="000B61FE" w:rsidRDefault="00E32530" w:rsidP="00E32530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  <w:r w:rsidRPr="000B61FE">
        <w:rPr>
          <w:rFonts w:asciiTheme="minorHAnsi" w:hAnsiTheme="minorHAnsi" w:cstheme="minorHAnsi"/>
          <w:i/>
          <w:szCs w:val="28"/>
        </w:rPr>
        <w:t>____________________</w:t>
      </w: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Cs w:val="20"/>
        </w:rPr>
      </w:pPr>
    </w:p>
    <w:p w:rsidR="00E32530" w:rsidRPr="000B61FE" w:rsidRDefault="00E32530" w:rsidP="00E32530">
      <w:pPr>
        <w:rPr>
          <w:rFonts w:asciiTheme="minorHAnsi" w:hAnsiTheme="minorHAnsi" w:cstheme="minorHAnsi"/>
          <w:i/>
          <w:iCs/>
          <w:color w:val="FF0000"/>
          <w:sz w:val="32"/>
          <w:szCs w:val="20"/>
        </w:rPr>
        <w:sectPr w:rsidR="00E32530" w:rsidRPr="000B61FE" w:rsidSect="00E32530">
          <w:headerReference w:type="default" r:id="rId4"/>
          <w:pgSz w:w="10319" w:h="14572" w:code="13"/>
          <w:pgMar w:top="1134" w:right="1134" w:bottom="1134" w:left="1134" w:header="426" w:footer="20" w:gutter="0"/>
          <w:cols w:space="708"/>
          <w:docGrid w:linePitch="360"/>
        </w:sectPr>
      </w:pPr>
    </w:p>
    <w:p w:rsidR="00E32530" w:rsidRPr="000B61FE" w:rsidRDefault="00E32530" w:rsidP="00E32530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2" w:name="_Toc290759813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lastRenderedPageBreak/>
        <w:t>2. ŚWIĘTO</w:t>
      </w:r>
      <w:bookmarkEnd w:id="2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 xml:space="preserve"> </w:t>
      </w:r>
      <w:bookmarkStart w:id="3" w:name="_Toc290759814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>ZESŁANIA DUCHA ŚWIĘTEGO</w:t>
      </w:r>
      <w:bookmarkEnd w:id="3"/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0"/>
          <w:lang w:eastAsia="pl-PL"/>
        </w:rPr>
      </w:pPr>
    </w:p>
    <w:p w:rsidR="00E32530" w:rsidRPr="000B61FE" w:rsidRDefault="00E32530" w:rsidP="00E32530">
      <w:pPr>
        <w:ind w:left="2124" w:hanging="2124"/>
        <w:jc w:val="center"/>
        <w:rPr>
          <w:rFonts w:asciiTheme="minorHAnsi" w:hAnsiTheme="minorHAnsi" w:cstheme="minorHAnsi"/>
          <w:sz w:val="22"/>
          <w:szCs w:val="24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24"/>
        </w:rPr>
        <w:t>Hasło tygodnia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sz w:val="28"/>
          <w:szCs w:val="24"/>
        </w:rPr>
        <w:t xml:space="preserve">Nie dzięki mocy, ani dzięki sile, lecz dzięki mojemu Duchowi to się stanie – mówi Pan Zastępów.    </w:t>
      </w:r>
      <w:r w:rsidRPr="000B61FE">
        <w:rPr>
          <w:rFonts w:asciiTheme="minorHAnsi" w:hAnsiTheme="minorHAnsi" w:cstheme="minorHAnsi"/>
          <w:szCs w:val="24"/>
        </w:rPr>
        <w:t xml:space="preserve">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(Za 4,6)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4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Introit</w:t>
      </w: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</w:rPr>
        <w:t xml:space="preserve"> </w:t>
      </w:r>
      <w:r w:rsidRPr="000B61FE">
        <w:rPr>
          <w:rFonts w:asciiTheme="minorHAnsi" w:hAnsiTheme="minorHAnsi" w:cstheme="minorHAnsi"/>
          <w:i/>
          <w:iCs/>
          <w:color w:val="FF0000"/>
          <w:sz w:val="22"/>
          <w:szCs w:val="24"/>
        </w:rPr>
        <w:t>(54)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Albowiem Duch Pański wypełnia ziemię. Alleluja!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Ten, który ogarnia wszystko, ma znajomość mowy. Alleluja!    </w:t>
      </w:r>
    </w:p>
    <w:p w:rsidR="00E32530" w:rsidRPr="000B61FE" w:rsidRDefault="00E32530" w:rsidP="00E32530">
      <w:pPr>
        <w:ind w:left="705" w:hanging="705"/>
        <w:jc w:val="right"/>
        <w:rPr>
          <w:rFonts w:asciiTheme="minorHAnsi" w:hAnsiTheme="minorHAnsi" w:cstheme="minorHAnsi"/>
          <w:szCs w:val="24"/>
        </w:rPr>
      </w:pPr>
      <w:r w:rsidRPr="000B61F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Mdr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1,7)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Panie, racz zbawić!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>Panie, racz poszczęścić!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Pan jest Bogiem, On nas oświeca.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Tyś Bogiem moim, przeto dziękować Ci będę. Alleluja!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118)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Graduale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Chwalcie Pana dla potężnych dzieł Jego,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 chwalcie go za niezmierzoną wielkość Jego! Alleluja!  </w:t>
      </w:r>
      <w:r w:rsidRPr="000B61FE">
        <w:rPr>
          <w:rFonts w:asciiTheme="minorHAnsi" w:hAnsiTheme="minorHAnsi" w:cstheme="minorHAnsi"/>
          <w:szCs w:val="24"/>
        </w:rPr>
        <w:t xml:space="preserve">                                                      </w:t>
      </w:r>
      <w:r w:rsidRPr="000B61FE">
        <w:rPr>
          <w:rFonts w:asciiTheme="minorHAnsi" w:hAnsiTheme="minorHAnsi" w:cstheme="minorHAnsi"/>
          <w:i/>
          <w:color w:val="FF0000"/>
          <w:szCs w:val="24"/>
        </w:rPr>
        <w:t xml:space="preserve"> 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150,2)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  <w:t>W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szechmogący Boże, miłosierny Ojcze.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Dziękujemy Ci, że przez Ducha Świętego powołujesz, zgromadzasz, oświecasz, poświęcasz i utrzymujesz nas w prawdziwej wierze w Jezusa Chrystusa.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Spraw w swojej łasce, abyśmy w tej wierze wytrwali i jako lud Twój obfitowali w miłości, pokoju i radości.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Wysłuchaj nas przez Jezusa Chrystusa, który z Tobą i z Duchem Świętym, żyje i króluje na wieki wieków. 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aprawdę godną i słuszną, sprawiedliwą i zbawienną jest rzeczą,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abyśmy Tobie, Boże nasz i Ojcze wszechmogący, zawsze i wszędzie dziękowali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przez Pana naszego, Jezusa Chrystusa.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On obdarzył nas nowym życiem i przez Ducha Świętego nieustannie stoi przy swoim Kościele i troszczy się o niego, tak aby bramy piekielne go nie przemogły.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Dlatego i my pełni wdzięczności wraz ze wszystkimi, którzy Tobie ufają śpiewamy na cześć Twoją pieśń chwały: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Post </w:t>
      </w:r>
      <w:proofErr w:type="spellStart"/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78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6"/>
          <w:sz w:val="78"/>
          <w:szCs w:val="28"/>
          <w:lang w:eastAsia="pl-PL"/>
        </w:rPr>
        <w:lastRenderedPageBreak/>
        <w:t>C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>hwalimy i wielbimy Cię, Panie nieba i ziemi, że wylałeś Ducha Świętego na dzieci swoje i przez Niego tworzysz społeczność wierzących w Kościele świętym. Dziękujemy Ci, że Duch Święty nieustannie wstawia się za nami i utrzymuje nas w prawdziwej wierze. Prosimy Cię, niech Duch Twój prowadzi nas drogą uświęcenia do Królestwa Twojego. Na przyjście Twego Syna czekamy i wraz ze wszystkimi świętymi wołamy: Przyjdź rychło, Panie!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6"/>
          <w:sz w:val="80"/>
          <w:szCs w:val="28"/>
          <w:lang w:eastAsia="pl-PL"/>
        </w:rPr>
        <w:t>W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spominamy i uwielbiamy, Ojcze łaskawy, wszystkie dzieła Twoje - krzyż i zmartwychwstanie Syna Twego oraz zesłanie Ducha Świętego  na dzieci Twoje. Złącz nas przy Chrystusa stole, tu w doczesności i tam w wieczności. Daj moc, abyśmy dobry bój wiary staczali i otrzymali z ręki Twojej koronę żywota wiecznego. Głosimy chwałę Twoją i prosimy: wysłuchaj nas w Duchu Świętym przez Pana i Zbawiciela naszego. 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Antyfona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Ojcze! Chcę, aby wszyscy byli jedno, jak my jedno jesteśmy!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Aby i oni w nas jedno byli. Alleluja! </w:t>
      </w:r>
      <w:r w:rsidRPr="000B61FE">
        <w:rPr>
          <w:rFonts w:asciiTheme="minorHAnsi" w:hAnsiTheme="minorHAnsi" w:cstheme="minorHAnsi"/>
          <w:szCs w:val="24"/>
        </w:rPr>
        <w:t xml:space="preserve">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(J 17,21)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albo: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Dziękujcie Panu, albowiem jest dobry.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Albowiem łaska Jego trwa na wieki! Alleluja!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118,29)</w:t>
      </w:r>
    </w:p>
    <w:p w:rsidR="00E32530" w:rsidRPr="000B61FE" w:rsidRDefault="00E32530" w:rsidP="00E32530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0B61FE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iCs/>
          <w:color w:val="FF0000"/>
          <w:position w:val="-7"/>
          <w:sz w:val="82"/>
          <w:szCs w:val="24"/>
          <w:lang w:val="cs-CZ"/>
        </w:rPr>
      </w:pPr>
      <w:r w:rsidRPr="000B61FE">
        <w:rPr>
          <w:rFonts w:asciiTheme="minorHAnsi" w:hAnsiTheme="minorHAnsi" w:cstheme="minorHAnsi"/>
          <w:iCs/>
          <w:color w:val="FF0000"/>
          <w:position w:val="-7"/>
          <w:sz w:val="82"/>
          <w:szCs w:val="24"/>
          <w:lang w:val="cs-CZ"/>
        </w:rPr>
        <w:t>M</w:t>
      </w:r>
    </w:p>
    <w:p w:rsidR="00E32530" w:rsidRPr="000B61FE" w:rsidRDefault="00E32530" w:rsidP="000B61FE">
      <w:pPr>
        <w:jc w:val="both"/>
        <w:rPr>
          <w:rFonts w:asciiTheme="minorHAnsi" w:hAnsiTheme="minorHAnsi" w:cstheme="minorHAnsi"/>
          <w:iCs/>
          <w:sz w:val="28"/>
          <w:szCs w:val="24"/>
        </w:rPr>
      </w:pPr>
      <w:r w:rsidRPr="000B61FE">
        <w:rPr>
          <w:rFonts w:asciiTheme="minorHAnsi" w:hAnsiTheme="minorHAnsi" w:cstheme="minorHAnsi"/>
          <w:iCs/>
          <w:sz w:val="28"/>
          <w:szCs w:val="24"/>
          <w:lang w:val="cs-CZ"/>
        </w:rPr>
        <w:t xml:space="preserve">iłosierny Boże, który zamieszkujesz przez Ducha Świętego w naszych sercach! </w:t>
      </w:r>
      <w:r w:rsidRPr="000B61FE">
        <w:rPr>
          <w:rFonts w:asciiTheme="minorHAnsi" w:hAnsiTheme="minorHAnsi" w:cstheme="minorHAnsi"/>
          <w:iCs/>
          <w:color w:val="FF0000"/>
          <w:sz w:val="28"/>
          <w:szCs w:val="24"/>
          <w:lang w:val="cs-CZ"/>
        </w:rPr>
        <w:t>*</w:t>
      </w:r>
      <w:r w:rsidRPr="000B61FE">
        <w:rPr>
          <w:rFonts w:asciiTheme="minorHAnsi" w:hAnsiTheme="minorHAnsi" w:cstheme="minorHAnsi"/>
          <w:iCs/>
          <w:sz w:val="28"/>
          <w:szCs w:val="24"/>
          <w:lang w:val="cs-CZ"/>
        </w:rPr>
        <w:t xml:space="preserve"> Dziękujemy Ci za posilenie ciałem i krwią Chrystusa, Pana naszego. </w:t>
      </w:r>
      <w:r w:rsidRPr="000B61FE">
        <w:rPr>
          <w:rFonts w:asciiTheme="minorHAnsi" w:hAnsiTheme="minorHAnsi" w:cstheme="minorHAnsi"/>
          <w:iCs/>
          <w:color w:val="FF0000"/>
          <w:sz w:val="28"/>
          <w:szCs w:val="24"/>
          <w:lang w:val="cs-CZ"/>
        </w:rPr>
        <w:t>*</w:t>
      </w:r>
      <w:r w:rsidRPr="000B61FE">
        <w:rPr>
          <w:rFonts w:asciiTheme="minorHAnsi" w:hAnsiTheme="minorHAnsi" w:cstheme="minorHAnsi"/>
          <w:iCs/>
          <w:sz w:val="28"/>
          <w:szCs w:val="24"/>
          <w:lang w:val="cs-CZ"/>
        </w:rPr>
        <w:t xml:space="preserve"> Prosimy Cię, spraw łaskawie, aby Duch Twój prowadził nas według woli Twojej i rządził sercami naszymi. </w:t>
      </w:r>
      <w:r w:rsidRPr="000B61FE">
        <w:rPr>
          <w:rFonts w:asciiTheme="minorHAnsi" w:hAnsiTheme="minorHAnsi" w:cstheme="minorHAnsi"/>
          <w:iCs/>
          <w:color w:val="FF0000"/>
          <w:sz w:val="28"/>
          <w:szCs w:val="24"/>
          <w:lang w:val="cs-CZ"/>
        </w:rPr>
        <w:t>*</w:t>
      </w:r>
      <w:r w:rsidRPr="000B61FE">
        <w:rPr>
          <w:rFonts w:asciiTheme="minorHAnsi" w:hAnsiTheme="minorHAnsi" w:cstheme="minorHAnsi"/>
          <w:iCs/>
          <w:sz w:val="28"/>
          <w:szCs w:val="24"/>
          <w:lang w:val="cs-CZ"/>
        </w:rPr>
        <w:t xml:space="preserve"> Obdarz nas Jego mocą, byśmy w wierze wytrwali i obfitowali w miłości braterskiej. </w:t>
      </w:r>
      <w:r w:rsidRPr="000B61FE">
        <w:rPr>
          <w:rFonts w:asciiTheme="minorHAnsi" w:hAnsiTheme="minorHAnsi" w:cstheme="minorHAnsi"/>
          <w:iCs/>
          <w:color w:val="FF0000"/>
          <w:sz w:val="28"/>
          <w:szCs w:val="24"/>
          <w:lang w:val="cs-CZ"/>
        </w:rPr>
        <w:t>*</w:t>
      </w:r>
      <w:r w:rsidRPr="000B61FE">
        <w:rPr>
          <w:rFonts w:asciiTheme="minorHAnsi" w:hAnsiTheme="minorHAnsi" w:cstheme="minorHAnsi"/>
          <w:iCs/>
          <w:sz w:val="28"/>
          <w:szCs w:val="24"/>
          <w:lang w:val="cs-CZ"/>
        </w:rPr>
        <w:t xml:space="preserve"> Wysłuchaj nas w Duchu Świętym, przez Jezusa Chrystusa, Pana naszego.</w:t>
      </w:r>
      <w:r w:rsidRPr="000B61FE">
        <w:rPr>
          <w:rFonts w:asciiTheme="minorHAnsi" w:hAnsiTheme="minorHAnsi" w:cstheme="minorHAnsi"/>
          <w:i/>
          <w:szCs w:val="28"/>
        </w:rPr>
        <w:t>____________________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  <w:sectPr w:rsidR="00E32530" w:rsidRPr="000B61FE" w:rsidSect="00D8022E">
          <w:headerReference w:type="default" r:id="rId5"/>
          <w:type w:val="continuous"/>
          <w:pgSz w:w="10319" w:h="14572" w:code="13"/>
          <w:pgMar w:top="1134" w:right="1134" w:bottom="1134" w:left="1134" w:header="426" w:footer="20" w:gutter="0"/>
          <w:cols w:space="708"/>
          <w:docGrid w:linePitch="360"/>
        </w:sectPr>
      </w:pPr>
    </w:p>
    <w:p w:rsidR="00E32530" w:rsidRPr="000B61FE" w:rsidRDefault="00E32530" w:rsidP="00E32530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4" w:name="_Toc290759815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lastRenderedPageBreak/>
        <w:t xml:space="preserve">ŚWIĘTO TRÓJCY ŚWIĘTEJ </w:t>
      </w:r>
      <w:bookmarkEnd w:id="4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 xml:space="preserve">— </w:t>
      </w:r>
      <w:bookmarkStart w:id="5" w:name="_Toc290759816"/>
      <w:r w:rsidRPr="000B61FE">
        <w:rPr>
          <w:rFonts w:asciiTheme="minorHAnsi" w:hAnsiTheme="minorHAnsi" w:cstheme="minorHAnsi"/>
          <w:color w:val="auto"/>
          <w:sz w:val="36"/>
          <w:szCs w:val="40"/>
          <w:lang w:eastAsia="pl-PL"/>
        </w:rPr>
        <w:t>TRINITATIS</w:t>
      </w:r>
      <w:bookmarkEnd w:id="5"/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E32530" w:rsidRPr="000B61FE" w:rsidRDefault="00E32530" w:rsidP="00E32530">
      <w:pPr>
        <w:ind w:left="2124" w:hanging="2124"/>
        <w:jc w:val="center"/>
        <w:rPr>
          <w:rFonts w:asciiTheme="minorHAnsi" w:hAnsiTheme="minorHAnsi" w:cstheme="minorHAnsi"/>
          <w:sz w:val="22"/>
          <w:szCs w:val="24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24"/>
        </w:rPr>
        <w:t>Hasło tygodnia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sz w:val="28"/>
          <w:szCs w:val="24"/>
        </w:rPr>
        <w:t>Święty, Święty, Święty jest Pan Zastępów! Pełna jest wszystka ziemia chwały jego!</w:t>
      </w:r>
      <w:r w:rsidRPr="000B61FE">
        <w:rPr>
          <w:rFonts w:asciiTheme="minorHAnsi" w:hAnsiTheme="minorHAnsi" w:cstheme="minorHAnsi"/>
          <w:sz w:val="28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(Iz 6,3)</w:t>
      </w:r>
    </w:p>
    <w:p w:rsidR="00E32530" w:rsidRPr="000B61FE" w:rsidRDefault="00E32530" w:rsidP="00E32530">
      <w:pPr>
        <w:ind w:left="2124" w:hanging="2124"/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Introit</w:t>
      </w: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</w:rPr>
        <w:t xml:space="preserve"> </w:t>
      </w:r>
      <w:r w:rsidRPr="000B61FE">
        <w:rPr>
          <w:rFonts w:asciiTheme="minorHAnsi" w:hAnsiTheme="minorHAnsi" w:cstheme="minorHAnsi"/>
          <w:i/>
          <w:iCs/>
          <w:color w:val="FF0000"/>
          <w:sz w:val="22"/>
          <w:szCs w:val="24"/>
        </w:rPr>
        <w:t>(55)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I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Królowi wieków, nieśmiertelnemu, niewidzialnemu, jedynemu Bogu. Alleluja!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Niechaj będzie cześć i chwała na wieki wieków. Alleluja!  </w:t>
      </w:r>
    </w:p>
    <w:p w:rsidR="00E32530" w:rsidRPr="000B61FE" w:rsidRDefault="00E32530" w:rsidP="00E32530">
      <w:pPr>
        <w:ind w:left="705" w:hanging="705"/>
        <w:jc w:val="right"/>
        <w:rPr>
          <w:rFonts w:asciiTheme="minorHAnsi" w:hAnsiTheme="minorHAnsi" w:cstheme="minorHAnsi"/>
          <w:szCs w:val="24"/>
        </w:rPr>
      </w:pPr>
      <w:r w:rsidRPr="000B61F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(1 Tm 1,17)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Wywyższać Cię będę, Boże mój, Królu.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I błogosławić imieniu Twemu na wieki. Alleluja! 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szCs w:val="24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Królestwo Twoje jest Królestwem wiecznym. Alleluja!</w:t>
      </w:r>
      <w:r w:rsidRPr="000B61FE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A panowanie Twoje trwa przez wszystkie pokolenia. Alleluja!   </w:t>
      </w:r>
    </w:p>
    <w:p w:rsidR="00E32530" w:rsidRPr="000B61FE" w:rsidRDefault="00E32530" w:rsidP="00E32530">
      <w:pPr>
        <w:ind w:left="705" w:hanging="705"/>
        <w:jc w:val="right"/>
        <w:rPr>
          <w:rFonts w:asciiTheme="minorHAnsi" w:hAnsiTheme="minorHAnsi" w:cstheme="minorHAnsi"/>
          <w:szCs w:val="24"/>
        </w:rPr>
      </w:pPr>
      <w:r w:rsidRPr="000B61F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145)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0B61FE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II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Wielki jest Pan i godzien wielkiej chwały.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A wielkość Jego jest niezgłębiona. Alleluja!                         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Głosić będę wspaniałą chwałę majestatu Twego.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>I cudowne sprawy Twoje.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Pokolenie pokoleniu głosi dzieła Twoje.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 xml:space="preserve">Opowiada o potędze Twojej. Alleluja!     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                             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145)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Graduale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Chwalcie Pana  dla potężnych dzieł Jego, </w:t>
      </w:r>
      <w:r w:rsidRPr="000B61FE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 xml:space="preserve"> chwalcie Go za niezmierzoną wielkość Jego. Alleluja!                                         </w:t>
      </w:r>
      <w:r w:rsidRPr="000B61FE">
        <w:rPr>
          <w:rFonts w:asciiTheme="minorHAnsi" w:hAnsiTheme="minorHAnsi" w:cstheme="minorHAnsi"/>
          <w:bCs/>
          <w:i/>
          <w:color w:val="FF0000"/>
          <w:szCs w:val="28"/>
        </w:rPr>
        <w:t>(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Ps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150,2)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P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anie Boże, niebiański Ojcze,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Posłałeś swojego Syna i swojego Ducha na ten świat, by objawić nam tajemnicę swojej istoty.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Daj nam wiarę, która ufa Tobie całkowicie, miłość, która rozpoznaje twoją wielką miłość i nadzieję, oglądania Ciebie w wieczności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Wysłuchaj nas przez Chrystusa Jezusa, który z Tobą i z Duchem Świętym, żyje i króluje na wieki wieków. 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  <w:bookmarkStart w:id="6" w:name="_GoBack"/>
      <w:bookmarkEnd w:id="6"/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aprawdę godną, słuszną i sprawiedliwą jest rzeczą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abyśmy Tobie święty, wieczny Boże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dziękowali i uwielbiali tajemnicę Twojej boskiej chwały.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Razem z Synem i Duchem Świętym jesteś jednym Bogiem i Panem.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Przez Jezusa 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lastRenderedPageBreak/>
        <w:t xml:space="preserve">objawiasz nam siebie, a w mocy Ducha dajesz nowe życie i wprawiasz nas w ruch siłą Twej miłości.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Dlatego razem z cherubami i serafami,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zwierzchnościami i wszystkim mocami niebios </w:t>
      </w:r>
      <w:r w:rsidRPr="000B61FE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 śpiewamy na cześć Twoją pieśń chwały: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Post </w:t>
      </w:r>
      <w:proofErr w:type="spellStart"/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T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>rójjedyny, Ogniu Miłości, który nie gaśnie, Słowo Prawdy, które nie przemija. Jesteś z nami w ucisku, w lęku i niebezpieczeństwie, jesteś z nami w spełnieniu, miłości i szczęściu. Jesteś z nami w Słowie, w Synu, Jezusie, Zbawicielu, jesteś z nami i dla nas w śmierci i życiu. Dajesz siebie w tej Wieczerzy, dlatego prosimy: Przyjdź rychło, Panie!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28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0"/>
          <w:szCs w:val="28"/>
          <w:lang w:eastAsia="pl-PL"/>
        </w:rPr>
      </w:pPr>
      <w:r w:rsidRPr="000B61FE">
        <w:rPr>
          <w:rFonts w:asciiTheme="minorHAnsi" w:hAnsiTheme="minorHAnsi" w:cstheme="minorHAnsi"/>
          <w:color w:val="FF0000"/>
          <w:position w:val="-7"/>
          <w:sz w:val="80"/>
          <w:szCs w:val="28"/>
          <w:lang w:eastAsia="pl-PL"/>
        </w:rPr>
        <w:t>A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sz w:val="28"/>
          <w:szCs w:val="28"/>
          <w:lang w:eastAsia="pl-PL"/>
        </w:rPr>
        <w:t xml:space="preserve">ż do chwili, gdy powróci Twój Syn Jezus Chrystus, aby wszystko wypełnić, wspominamy jego zbawczą śmierć i zmartwychwstanie. Prosimy Cię miłosierny Ojcze: Poślij swego Ducha Świętego i wzmocnij nas tą Wieczerzą. 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0B61FE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0B61FE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0B61FE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E32530" w:rsidRPr="000B61FE" w:rsidRDefault="00E32530" w:rsidP="00E3253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bCs/>
          <w:color w:val="FF0000"/>
          <w:sz w:val="28"/>
          <w:szCs w:val="32"/>
        </w:rPr>
        <w:t>Antyfona</w:t>
      </w:r>
    </w:p>
    <w:p w:rsidR="00E32530" w:rsidRPr="000B61FE" w:rsidRDefault="00E32530" w:rsidP="00E32530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Ks</w:t>
      </w:r>
      <w:proofErr w:type="spellEnd"/>
      <w:r w:rsidRPr="000B61FE">
        <w:rPr>
          <w:rFonts w:asciiTheme="minorHAnsi" w:hAnsiTheme="minorHAnsi" w:cstheme="minorHAnsi"/>
          <w:b/>
          <w:bCs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b/>
          <w:bCs/>
          <w:sz w:val="28"/>
          <w:szCs w:val="28"/>
        </w:rPr>
        <w:t>Bóg zesłał Ducha Syna swego do serc naszych. Alleluja!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Zb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:</w:t>
      </w:r>
      <w:r w:rsidRPr="000B61FE">
        <w:rPr>
          <w:rFonts w:asciiTheme="minorHAnsi" w:hAnsiTheme="minorHAnsi" w:cstheme="minorHAnsi"/>
          <w:szCs w:val="24"/>
        </w:rPr>
        <w:t xml:space="preserve">  </w:t>
      </w:r>
      <w:r w:rsidRPr="000B61FE">
        <w:rPr>
          <w:rFonts w:asciiTheme="minorHAnsi" w:hAnsiTheme="minorHAnsi" w:cstheme="minorHAnsi"/>
          <w:szCs w:val="24"/>
        </w:rPr>
        <w:tab/>
      </w:r>
      <w:r w:rsidRPr="000B61FE">
        <w:rPr>
          <w:rFonts w:asciiTheme="minorHAnsi" w:hAnsiTheme="minorHAnsi" w:cstheme="minorHAnsi"/>
          <w:sz w:val="28"/>
          <w:szCs w:val="28"/>
        </w:rPr>
        <w:t>Który woła: „</w:t>
      </w:r>
      <w:proofErr w:type="spellStart"/>
      <w:r w:rsidRPr="000B61FE">
        <w:rPr>
          <w:rFonts w:asciiTheme="minorHAnsi" w:hAnsiTheme="minorHAnsi" w:cstheme="minorHAnsi"/>
          <w:sz w:val="28"/>
          <w:szCs w:val="28"/>
        </w:rPr>
        <w:t>Abba</w:t>
      </w:r>
      <w:proofErr w:type="spellEnd"/>
      <w:r w:rsidRPr="000B61FE">
        <w:rPr>
          <w:rFonts w:asciiTheme="minorHAnsi" w:hAnsiTheme="minorHAnsi" w:cstheme="minorHAnsi"/>
          <w:sz w:val="28"/>
          <w:szCs w:val="28"/>
        </w:rPr>
        <w:t xml:space="preserve">”, Ojcze! Alleluja!                         </w:t>
      </w:r>
      <w:r w:rsidRPr="000B61FE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( </w:t>
      </w:r>
      <w:proofErr w:type="spellStart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>Rz</w:t>
      </w:r>
      <w:proofErr w:type="spellEnd"/>
      <w:r w:rsidRPr="000B61FE">
        <w:rPr>
          <w:rFonts w:asciiTheme="minorHAnsi" w:hAnsiTheme="minorHAnsi" w:cstheme="minorHAnsi"/>
          <w:i/>
          <w:iCs/>
          <w:color w:val="FF0000"/>
          <w:szCs w:val="24"/>
        </w:rPr>
        <w:t xml:space="preserve"> 8,15)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:rsidR="00E32530" w:rsidRPr="000B61FE" w:rsidRDefault="00E32530" w:rsidP="00E32530">
      <w:pPr>
        <w:tabs>
          <w:tab w:val="left" w:pos="425"/>
        </w:tabs>
        <w:jc w:val="center"/>
        <w:rPr>
          <w:rFonts w:asciiTheme="minorHAnsi" w:hAnsiTheme="minorHAnsi" w:cstheme="minorHAnsi"/>
          <w:b/>
          <w:color w:val="FF0000"/>
          <w:sz w:val="28"/>
          <w:szCs w:val="32"/>
        </w:rPr>
      </w:pPr>
      <w:r w:rsidRPr="000B61FE">
        <w:rPr>
          <w:rFonts w:asciiTheme="minorHAnsi" w:hAnsiTheme="minorHAnsi" w:cstheme="minorHAnsi"/>
          <w:b/>
          <w:color w:val="FF0000"/>
          <w:sz w:val="28"/>
          <w:szCs w:val="32"/>
        </w:rPr>
        <w:t xml:space="preserve">Modlitwa </w:t>
      </w:r>
      <w:proofErr w:type="spellStart"/>
      <w:r w:rsidRPr="000B61FE">
        <w:rPr>
          <w:rFonts w:asciiTheme="minorHAnsi" w:hAnsiTheme="minorHAnsi" w:cstheme="minorHAnsi"/>
          <w:b/>
          <w:color w:val="FF0000"/>
          <w:sz w:val="28"/>
          <w:szCs w:val="32"/>
        </w:rPr>
        <w:t>pokomunijna</w:t>
      </w:r>
      <w:proofErr w:type="spellEnd"/>
    </w:p>
    <w:p w:rsidR="00E32530" w:rsidRPr="000B61FE" w:rsidRDefault="00E32530" w:rsidP="00E3253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6"/>
          <w:sz w:val="80"/>
          <w:szCs w:val="28"/>
        </w:rPr>
      </w:pPr>
      <w:r w:rsidRPr="000B61FE">
        <w:rPr>
          <w:rFonts w:asciiTheme="minorHAnsi" w:hAnsiTheme="minorHAnsi" w:cstheme="minorHAnsi"/>
          <w:bCs/>
          <w:color w:val="FF0000"/>
          <w:position w:val="-6"/>
          <w:sz w:val="80"/>
          <w:szCs w:val="28"/>
        </w:rPr>
        <w:t>W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B61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spaniały Boże, Ojcze, Synu i Duchu Święty. </w:t>
      </w:r>
      <w:r w:rsidRPr="000B61FE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Ty nas stworzyłeś, zbawiłeś i poświęciłeś. </w:t>
      </w:r>
      <w:r w:rsidRPr="000B61FE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Prosimy zachowaj, ratuj i prowadź nas, abyśmy byli świadkami Twojej miłości. </w:t>
      </w:r>
      <w:r w:rsidRPr="000B61FE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0B61F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Niech będzie Ci chwała, cześć i uwielbienie na wieki wieków. </w:t>
      </w:r>
    </w:p>
    <w:p w:rsidR="00E32530" w:rsidRPr="000B61FE" w:rsidRDefault="00E32530" w:rsidP="00E32530">
      <w:pPr>
        <w:jc w:val="both"/>
        <w:rPr>
          <w:rFonts w:asciiTheme="minorHAnsi" w:hAnsiTheme="minorHAnsi" w:cstheme="minorHAnsi"/>
          <w:i/>
          <w:iCs/>
          <w:color w:val="FF0000"/>
          <w:szCs w:val="24"/>
        </w:rPr>
      </w:pPr>
    </w:p>
    <w:p w:rsidR="00E32530" w:rsidRPr="000B61FE" w:rsidRDefault="00E32530" w:rsidP="00E32530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  <w:r w:rsidRPr="000B61FE">
        <w:rPr>
          <w:rFonts w:asciiTheme="minorHAnsi" w:hAnsiTheme="minorHAnsi" w:cstheme="minorHAnsi"/>
          <w:i/>
          <w:szCs w:val="28"/>
        </w:rPr>
        <w:t>____________________</w:t>
      </w:r>
    </w:p>
    <w:p w:rsidR="00CA1422" w:rsidRPr="000B61FE" w:rsidRDefault="00CA1422">
      <w:pPr>
        <w:rPr>
          <w:rFonts w:asciiTheme="minorHAnsi" w:hAnsiTheme="minorHAnsi" w:cstheme="minorHAnsi"/>
        </w:rPr>
      </w:pPr>
    </w:p>
    <w:sectPr w:rsidR="00CA1422" w:rsidRPr="000B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6F" w:rsidRPr="006667C9" w:rsidRDefault="00E32530" w:rsidP="00274E25">
    <w:pPr>
      <w:pStyle w:val="Nagwek"/>
      <w:tabs>
        <w:tab w:val="left" w:pos="1454"/>
        <w:tab w:val="center" w:pos="3571"/>
      </w:tabs>
      <w:jc w:val="center"/>
      <w:rPr>
        <w:color w:val="FF0000"/>
      </w:rPr>
    </w:pPr>
    <w:r>
      <w:rPr>
        <w:noProof/>
        <w:color w:val="FF0000"/>
        <w:lang w:eastAsia="pl-PL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266065</wp:posOffset>
              </wp:positionV>
              <wp:extent cx="5147945" cy="0"/>
              <wp:effectExtent l="8255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7B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6pt;margin-top:20.9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oK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"/>
          </w:pict>
        </mc:Fallback>
      </mc:AlternateContent>
    </w:r>
    <w:r w:rsidR="000B61FE" w:rsidRPr="006667C9">
      <w:rPr>
        <w:color w:val="FF0000"/>
      </w:rPr>
      <w:t>1. Święto Zesłania Ducha Św.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6F" w:rsidRPr="006667C9" w:rsidRDefault="00E32530" w:rsidP="00274E25">
    <w:pPr>
      <w:pStyle w:val="Nagwek"/>
      <w:tabs>
        <w:tab w:val="left" w:pos="1454"/>
        <w:tab w:val="center" w:pos="3571"/>
      </w:tabs>
      <w:jc w:val="center"/>
      <w:rPr>
        <w:color w:val="FF0000"/>
      </w:rPr>
    </w:pPr>
    <w:r>
      <w:rPr>
        <w:noProof/>
        <w:color w:val="FF0000"/>
        <w:lang w:eastAsia="pl-PL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266065</wp:posOffset>
              </wp:positionV>
              <wp:extent cx="5147945" cy="0"/>
              <wp:effectExtent l="8255" t="8890" r="635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2A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6pt;margin-top:20.95pt;width:40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Dl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"/>
          </w:pict>
        </mc:Fallback>
      </mc:AlternateContent>
    </w:r>
    <w:r w:rsidR="000B61FE" w:rsidRPr="006667C9">
      <w:rPr>
        <w:color w:val="FF0000"/>
      </w:rPr>
      <w:t>2. Święto Zesłania Ducha Św.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30"/>
    <w:rsid w:val="000B61FE"/>
    <w:rsid w:val="00CA1422"/>
    <w:rsid w:val="00E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A45E"/>
  <w15:chartTrackingRefBased/>
  <w15:docId w15:val="{F5776960-4A1D-4071-8E07-19BDA901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5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E3253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53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3253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2530"/>
    <w:rPr>
      <w:rFonts w:ascii="Times New Roman" w:eastAsia="Calibri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2</cp:revision>
  <dcterms:created xsi:type="dcterms:W3CDTF">2019-06-08T21:30:00Z</dcterms:created>
  <dcterms:modified xsi:type="dcterms:W3CDTF">2019-06-08T21:33:00Z</dcterms:modified>
</cp:coreProperties>
</file>