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BA7" w:rsidRPr="00892BA7" w:rsidRDefault="00892BA7" w:rsidP="00892BA7">
      <w:pPr>
        <w:pStyle w:val="Nagwek2"/>
        <w:spacing w:before="0"/>
        <w:rPr>
          <w:rFonts w:asciiTheme="minorHAnsi" w:hAnsiTheme="minorHAnsi" w:cstheme="minorHAnsi"/>
          <w:color w:val="auto"/>
          <w:sz w:val="36"/>
          <w:szCs w:val="24"/>
          <w:lang w:val="pl-PL" w:eastAsia="pl-PL"/>
        </w:rPr>
      </w:pPr>
      <w:bookmarkStart w:id="0" w:name="_Toc290759770"/>
      <w:bookmarkStart w:id="1" w:name="_GoBack"/>
      <w:bookmarkEnd w:id="1"/>
      <w:r w:rsidRPr="00892BA7">
        <w:rPr>
          <w:rFonts w:asciiTheme="minorHAnsi" w:hAnsiTheme="minorHAnsi" w:cstheme="minorHAnsi"/>
          <w:color w:val="auto"/>
          <w:sz w:val="36"/>
          <w:szCs w:val="24"/>
          <w:lang w:eastAsia="pl-PL"/>
        </w:rPr>
        <w:t xml:space="preserve">5. NIEDZIELA </w:t>
      </w:r>
      <w:bookmarkEnd w:id="0"/>
      <w:r w:rsidRPr="00892BA7">
        <w:rPr>
          <w:rFonts w:asciiTheme="minorHAnsi" w:hAnsiTheme="minorHAnsi" w:cstheme="minorHAnsi"/>
          <w:color w:val="auto"/>
          <w:sz w:val="36"/>
          <w:szCs w:val="24"/>
          <w:lang w:val="pl-PL" w:eastAsia="pl-PL"/>
        </w:rPr>
        <w:t>PRZED POSTEM</w:t>
      </w:r>
    </w:p>
    <w:p w:rsidR="00892BA7" w:rsidRPr="00892BA7" w:rsidRDefault="00892BA7" w:rsidP="00892BA7">
      <w:pPr>
        <w:rPr>
          <w:rFonts w:asciiTheme="minorHAnsi" w:hAnsiTheme="minorHAnsi" w:cstheme="minorHAnsi"/>
          <w:sz w:val="16"/>
          <w:szCs w:val="24"/>
          <w:lang w:eastAsia="pl-PL"/>
        </w:rPr>
      </w:pPr>
    </w:p>
    <w:p w:rsidR="00892BA7" w:rsidRPr="00892BA7" w:rsidRDefault="00892BA7" w:rsidP="00892BA7">
      <w:pPr>
        <w:rPr>
          <w:rFonts w:asciiTheme="minorHAnsi" w:hAnsiTheme="minorHAnsi" w:cstheme="minorHAnsi"/>
          <w:sz w:val="20"/>
        </w:rPr>
      </w:pPr>
      <w:r w:rsidRPr="00892BA7">
        <w:rPr>
          <w:rFonts w:asciiTheme="minorHAnsi" w:hAnsiTheme="minorHAnsi" w:cstheme="minorHAnsi"/>
          <w:i/>
          <w:iCs/>
          <w:color w:val="FF0000"/>
          <w:sz w:val="20"/>
        </w:rPr>
        <w:t>Ta niedziela występuje tylko w latach, kiedy Wielkanoc wypada później niż 21. kwietnia (20. kwietnia w latach przestępnych).</w:t>
      </w:r>
    </w:p>
    <w:p w:rsidR="00892BA7" w:rsidRPr="00892BA7" w:rsidRDefault="00892BA7" w:rsidP="00892BA7">
      <w:pPr>
        <w:ind w:left="2124" w:hanging="2124"/>
        <w:rPr>
          <w:rFonts w:asciiTheme="minorHAnsi" w:hAnsiTheme="minorHAnsi" w:cstheme="minorHAnsi"/>
          <w:b/>
          <w:color w:val="FF0000"/>
          <w:sz w:val="16"/>
          <w:szCs w:val="24"/>
          <w:lang w:eastAsia="pl-PL"/>
        </w:rPr>
      </w:pPr>
    </w:p>
    <w:p w:rsidR="00892BA7" w:rsidRPr="00892BA7" w:rsidRDefault="00892BA7" w:rsidP="00892BA7">
      <w:pPr>
        <w:ind w:left="2124" w:hanging="2124"/>
        <w:rPr>
          <w:rFonts w:asciiTheme="minorHAnsi" w:hAnsiTheme="minorHAnsi" w:cstheme="minorHAnsi"/>
          <w:sz w:val="22"/>
          <w:szCs w:val="24"/>
          <w:lang w:eastAsia="pl-PL"/>
        </w:rPr>
      </w:pPr>
      <w:r w:rsidRPr="00892BA7">
        <w:rPr>
          <w:rFonts w:asciiTheme="minorHAnsi" w:hAnsiTheme="minorHAnsi" w:cstheme="minorHAnsi"/>
          <w:b/>
          <w:color w:val="FF0000"/>
          <w:sz w:val="28"/>
          <w:szCs w:val="24"/>
          <w:lang w:eastAsia="pl-PL"/>
        </w:rPr>
        <w:t>Hasło tygodnia</w:t>
      </w:r>
    </w:p>
    <w:p w:rsidR="00892BA7" w:rsidRPr="00892BA7" w:rsidRDefault="00892BA7" w:rsidP="00892BA7">
      <w:pPr>
        <w:ind w:left="2124" w:hanging="2124"/>
        <w:rPr>
          <w:rFonts w:asciiTheme="minorHAnsi" w:hAnsiTheme="minorHAnsi" w:cstheme="minorHAnsi"/>
          <w:szCs w:val="24"/>
          <w:lang w:eastAsia="pl-PL"/>
        </w:rPr>
      </w:pPr>
      <w:r w:rsidRPr="00892BA7">
        <w:rPr>
          <w:rFonts w:asciiTheme="minorHAnsi" w:hAnsiTheme="minorHAnsi" w:cstheme="minorHAnsi"/>
          <w:b/>
          <w:sz w:val="28"/>
          <w:szCs w:val="24"/>
          <w:lang w:eastAsia="pl-PL"/>
        </w:rPr>
        <w:t xml:space="preserve">Pan ujawni to, co ukryte w ciemności i objawi zamysły serc. </w:t>
      </w:r>
      <w:r w:rsidRPr="00892BA7">
        <w:rPr>
          <w:rFonts w:asciiTheme="minorHAnsi" w:hAnsiTheme="minorHAnsi" w:cstheme="minorHAnsi"/>
          <w:szCs w:val="24"/>
          <w:lang w:eastAsia="pl-PL"/>
        </w:rPr>
        <w:t xml:space="preserve"> </w:t>
      </w:r>
    </w:p>
    <w:p w:rsidR="00892BA7" w:rsidRPr="00892BA7" w:rsidRDefault="00892BA7" w:rsidP="00892BA7">
      <w:pPr>
        <w:ind w:left="2124" w:hanging="2124"/>
        <w:rPr>
          <w:rFonts w:asciiTheme="minorHAnsi" w:hAnsiTheme="minorHAnsi" w:cstheme="minorHAnsi"/>
          <w:szCs w:val="24"/>
          <w:lang w:eastAsia="pl-PL"/>
        </w:rPr>
      </w:pPr>
      <w:r w:rsidRPr="00892BA7">
        <w:rPr>
          <w:rFonts w:asciiTheme="minorHAnsi" w:hAnsiTheme="minorHAnsi" w:cstheme="minorHAnsi"/>
          <w:szCs w:val="24"/>
          <w:lang w:eastAsia="pl-PL"/>
        </w:rPr>
        <w:t xml:space="preserve">                                                               </w:t>
      </w:r>
      <w:r w:rsidRPr="00892BA7">
        <w:rPr>
          <w:rFonts w:asciiTheme="minorHAnsi" w:hAnsiTheme="minorHAnsi" w:cstheme="minorHAnsi"/>
          <w:i/>
          <w:color w:val="FF0000"/>
          <w:szCs w:val="24"/>
          <w:lang w:eastAsia="pl-PL"/>
        </w:rPr>
        <w:t xml:space="preserve"> (1Kor 4,5b)</w:t>
      </w:r>
      <w:r w:rsidRPr="00892BA7">
        <w:rPr>
          <w:rFonts w:asciiTheme="minorHAnsi" w:hAnsiTheme="minorHAnsi" w:cstheme="minorHAnsi"/>
          <w:szCs w:val="24"/>
          <w:lang w:eastAsia="pl-PL"/>
        </w:rPr>
        <w:t xml:space="preserve"> </w:t>
      </w:r>
    </w:p>
    <w:p w:rsidR="00892BA7" w:rsidRPr="00892BA7" w:rsidRDefault="00892BA7" w:rsidP="00892BA7">
      <w:pPr>
        <w:ind w:left="2124" w:hanging="2124"/>
        <w:rPr>
          <w:rFonts w:asciiTheme="minorHAnsi" w:hAnsiTheme="minorHAnsi" w:cstheme="minorHAnsi"/>
          <w:sz w:val="16"/>
          <w:szCs w:val="24"/>
          <w:lang w:eastAsia="pl-PL"/>
        </w:rPr>
      </w:pPr>
    </w:p>
    <w:p w:rsidR="00892BA7" w:rsidRPr="00892BA7" w:rsidRDefault="00892BA7" w:rsidP="00892BA7">
      <w:pPr>
        <w:pStyle w:val="Podcz"/>
        <w:spacing w:before="0" w:after="0"/>
        <w:jc w:val="left"/>
        <w:rPr>
          <w:rFonts w:asciiTheme="minorHAnsi" w:hAnsiTheme="minorHAnsi" w:cstheme="minorHAnsi"/>
          <w:color w:val="FF0000"/>
          <w:sz w:val="28"/>
        </w:rPr>
      </w:pPr>
      <w:r w:rsidRPr="00892BA7">
        <w:rPr>
          <w:rFonts w:asciiTheme="minorHAnsi" w:hAnsiTheme="minorHAnsi" w:cstheme="minorHAnsi"/>
          <w:i w:val="0"/>
          <w:iCs/>
          <w:color w:val="FF0000"/>
          <w:sz w:val="28"/>
        </w:rPr>
        <w:t>Introit</w:t>
      </w:r>
      <w:r w:rsidRPr="00892BA7">
        <w:rPr>
          <w:rFonts w:asciiTheme="minorHAnsi" w:hAnsiTheme="minorHAnsi" w:cstheme="minorHAnsi"/>
          <w:color w:val="FF0000"/>
          <w:sz w:val="28"/>
        </w:rPr>
        <w:t xml:space="preserve"> </w:t>
      </w:r>
      <w:r w:rsidRPr="00892BA7">
        <w:rPr>
          <w:rFonts w:asciiTheme="minorHAnsi" w:hAnsiTheme="minorHAnsi" w:cstheme="minorHAnsi"/>
          <w:b w:val="0"/>
          <w:bCs/>
          <w:color w:val="FF0000"/>
          <w:sz w:val="22"/>
          <w:szCs w:val="16"/>
        </w:rPr>
        <w:t>(22)</w:t>
      </w:r>
    </w:p>
    <w:p w:rsidR="00892BA7" w:rsidRPr="00892BA7" w:rsidRDefault="00892BA7" w:rsidP="00892BA7">
      <w:pPr>
        <w:pStyle w:val="Graduale"/>
        <w:ind w:left="709" w:hanging="709"/>
        <w:rPr>
          <w:rFonts w:asciiTheme="minorHAnsi" w:hAnsiTheme="minorHAnsi" w:cstheme="minorHAnsi"/>
          <w:sz w:val="28"/>
          <w:szCs w:val="24"/>
        </w:rPr>
      </w:pPr>
      <w:r w:rsidRPr="00892BA7">
        <w:rPr>
          <w:rFonts w:asciiTheme="minorHAnsi" w:hAnsiTheme="minorHAnsi" w:cstheme="minorHAnsi"/>
          <w:i/>
          <w:color w:val="FF0000"/>
          <w:sz w:val="24"/>
          <w:szCs w:val="24"/>
        </w:rPr>
        <w:t>Ks:</w:t>
      </w:r>
      <w:r w:rsidRPr="00892BA7">
        <w:rPr>
          <w:rFonts w:asciiTheme="minorHAnsi" w:hAnsiTheme="minorHAnsi" w:cstheme="minorHAnsi"/>
          <w:b w:val="0"/>
          <w:sz w:val="24"/>
          <w:szCs w:val="24"/>
        </w:rPr>
        <w:tab/>
      </w:r>
      <w:r w:rsidRPr="00892BA7">
        <w:rPr>
          <w:rFonts w:asciiTheme="minorHAnsi" w:hAnsiTheme="minorHAnsi" w:cstheme="minorHAnsi"/>
          <w:sz w:val="28"/>
          <w:szCs w:val="24"/>
        </w:rPr>
        <w:t>Jakom żyw – mówi Wszechmocny Pan – nie mam upodoba-nia w śmierci bezbożnego.</w:t>
      </w:r>
    </w:p>
    <w:p w:rsidR="00892BA7" w:rsidRPr="00892BA7" w:rsidRDefault="00892BA7" w:rsidP="00892BA7">
      <w:pPr>
        <w:pStyle w:val="Graduale"/>
        <w:ind w:left="0"/>
        <w:rPr>
          <w:rFonts w:asciiTheme="minorHAnsi" w:hAnsiTheme="minorHAnsi" w:cstheme="minorHAnsi"/>
          <w:b w:val="0"/>
          <w:sz w:val="28"/>
          <w:szCs w:val="24"/>
        </w:rPr>
      </w:pPr>
      <w:r w:rsidRPr="00892BA7">
        <w:rPr>
          <w:rFonts w:asciiTheme="minorHAnsi" w:hAnsiTheme="minorHAnsi" w:cstheme="minorHAnsi"/>
          <w:b w:val="0"/>
          <w:i/>
          <w:color w:val="FF0000"/>
          <w:sz w:val="24"/>
          <w:szCs w:val="24"/>
        </w:rPr>
        <w:t>Zb:</w:t>
      </w:r>
      <w:r w:rsidRPr="00892BA7">
        <w:rPr>
          <w:rFonts w:asciiTheme="minorHAnsi" w:hAnsiTheme="minorHAnsi" w:cstheme="minorHAnsi"/>
          <w:sz w:val="24"/>
          <w:szCs w:val="24"/>
        </w:rPr>
        <w:t xml:space="preserve">   </w:t>
      </w:r>
      <w:r w:rsidRPr="00892BA7">
        <w:rPr>
          <w:rFonts w:asciiTheme="minorHAnsi" w:hAnsiTheme="minorHAnsi" w:cstheme="minorHAnsi"/>
          <w:sz w:val="24"/>
          <w:szCs w:val="24"/>
        </w:rPr>
        <w:tab/>
      </w:r>
      <w:r w:rsidRPr="00892BA7">
        <w:rPr>
          <w:rFonts w:asciiTheme="minorHAnsi" w:hAnsiTheme="minorHAnsi" w:cstheme="minorHAnsi"/>
          <w:b w:val="0"/>
          <w:sz w:val="28"/>
          <w:szCs w:val="24"/>
        </w:rPr>
        <w:t xml:space="preserve">Raczej, by się bezbożny odwrócił od swojej drogi, a żył. </w:t>
      </w:r>
    </w:p>
    <w:p w:rsidR="00892BA7" w:rsidRPr="00892BA7" w:rsidRDefault="00892BA7" w:rsidP="00892BA7">
      <w:pPr>
        <w:pStyle w:val="Graduale"/>
        <w:ind w:left="0"/>
        <w:rPr>
          <w:rFonts w:asciiTheme="minorHAnsi" w:hAnsiTheme="minorHAnsi" w:cstheme="minorHAnsi"/>
          <w:sz w:val="24"/>
          <w:szCs w:val="24"/>
        </w:rPr>
      </w:pPr>
      <w:r w:rsidRPr="00892BA7">
        <w:rPr>
          <w:rFonts w:asciiTheme="minorHAnsi" w:hAnsiTheme="minorHAnsi" w:cstheme="minorHAnsi"/>
          <w:b w:val="0"/>
          <w:i/>
          <w:color w:val="FF0000"/>
          <w:sz w:val="24"/>
          <w:szCs w:val="24"/>
        </w:rPr>
        <w:t>(Ez 33,11)</w:t>
      </w:r>
    </w:p>
    <w:p w:rsidR="00892BA7" w:rsidRPr="00892BA7" w:rsidRDefault="00892BA7" w:rsidP="00892BA7">
      <w:pPr>
        <w:pStyle w:val="Graduale"/>
        <w:ind w:left="0"/>
        <w:rPr>
          <w:rFonts w:asciiTheme="minorHAnsi" w:hAnsiTheme="minorHAnsi" w:cstheme="minorHAnsi"/>
          <w:sz w:val="28"/>
          <w:szCs w:val="24"/>
        </w:rPr>
      </w:pPr>
      <w:r w:rsidRPr="00892BA7">
        <w:rPr>
          <w:rFonts w:asciiTheme="minorHAnsi" w:hAnsiTheme="minorHAnsi" w:cstheme="minorHAnsi"/>
          <w:i/>
          <w:color w:val="FF0000"/>
          <w:sz w:val="24"/>
          <w:szCs w:val="24"/>
        </w:rPr>
        <w:t>Ks:</w:t>
      </w:r>
      <w:r w:rsidRPr="00892BA7">
        <w:rPr>
          <w:rFonts w:asciiTheme="minorHAnsi" w:hAnsiTheme="minorHAnsi" w:cstheme="minorHAnsi"/>
          <w:b w:val="0"/>
          <w:sz w:val="24"/>
          <w:szCs w:val="24"/>
        </w:rPr>
        <w:t xml:space="preserve">    </w:t>
      </w:r>
      <w:r w:rsidRPr="00892BA7">
        <w:rPr>
          <w:rFonts w:asciiTheme="minorHAnsi" w:hAnsiTheme="minorHAnsi" w:cstheme="minorHAnsi"/>
          <w:b w:val="0"/>
          <w:sz w:val="24"/>
          <w:szCs w:val="24"/>
        </w:rPr>
        <w:tab/>
      </w:r>
      <w:r w:rsidRPr="00892BA7">
        <w:rPr>
          <w:rFonts w:asciiTheme="minorHAnsi" w:hAnsiTheme="minorHAnsi" w:cstheme="minorHAnsi"/>
          <w:sz w:val="28"/>
          <w:szCs w:val="24"/>
        </w:rPr>
        <w:t>Panie, jakże wielkie są dzieła Twoje!</w:t>
      </w:r>
    </w:p>
    <w:p w:rsidR="00892BA7" w:rsidRPr="00892BA7" w:rsidRDefault="00892BA7" w:rsidP="00892BA7">
      <w:pPr>
        <w:pStyle w:val="Graduale"/>
        <w:ind w:left="0"/>
        <w:rPr>
          <w:rFonts w:asciiTheme="minorHAnsi" w:hAnsiTheme="minorHAnsi" w:cstheme="minorHAnsi"/>
          <w:sz w:val="24"/>
          <w:szCs w:val="24"/>
        </w:rPr>
      </w:pPr>
      <w:r w:rsidRPr="00892BA7">
        <w:rPr>
          <w:rFonts w:asciiTheme="minorHAnsi" w:hAnsiTheme="minorHAnsi" w:cstheme="minorHAnsi"/>
          <w:b w:val="0"/>
          <w:i/>
          <w:color w:val="FF0000"/>
          <w:sz w:val="24"/>
          <w:szCs w:val="24"/>
        </w:rPr>
        <w:t>Zb:</w:t>
      </w:r>
      <w:r w:rsidRPr="00892BA7">
        <w:rPr>
          <w:rFonts w:asciiTheme="minorHAnsi" w:hAnsiTheme="minorHAnsi" w:cstheme="minorHAnsi"/>
          <w:sz w:val="24"/>
          <w:szCs w:val="24"/>
        </w:rPr>
        <w:t xml:space="preserve">   </w:t>
      </w:r>
      <w:r w:rsidRPr="00892BA7">
        <w:rPr>
          <w:rFonts w:asciiTheme="minorHAnsi" w:hAnsiTheme="minorHAnsi" w:cstheme="minorHAnsi"/>
          <w:sz w:val="24"/>
          <w:szCs w:val="24"/>
        </w:rPr>
        <w:tab/>
      </w:r>
      <w:r w:rsidRPr="00892BA7">
        <w:rPr>
          <w:rFonts w:asciiTheme="minorHAnsi" w:hAnsiTheme="minorHAnsi" w:cstheme="minorHAnsi"/>
          <w:b w:val="0"/>
          <w:sz w:val="28"/>
          <w:szCs w:val="24"/>
        </w:rPr>
        <w:t>Bardzo głębokie są myśli Twoje.</w:t>
      </w:r>
      <w:r w:rsidRPr="00892BA7">
        <w:rPr>
          <w:rFonts w:asciiTheme="minorHAnsi" w:hAnsiTheme="minorHAnsi" w:cstheme="minorHAnsi"/>
          <w:sz w:val="28"/>
          <w:szCs w:val="24"/>
        </w:rPr>
        <w:t xml:space="preserve">                      </w:t>
      </w:r>
    </w:p>
    <w:p w:rsidR="00892BA7" w:rsidRPr="00892BA7" w:rsidRDefault="00892BA7" w:rsidP="00892BA7">
      <w:pPr>
        <w:pStyle w:val="Graduale"/>
        <w:ind w:left="0"/>
        <w:rPr>
          <w:rFonts w:asciiTheme="minorHAnsi" w:hAnsiTheme="minorHAnsi" w:cstheme="minorHAnsi"/>
          <w:sz w:val="28"/>
          <w:szCs w:val="24"/>
        </w:rPr>
      </w:pPr>
      <w:r w:rsidRPr="00892BA7">
        <w:rPr>
          <w:rFonts w:asciiTheme="minorHAnsi" w:hAnsiTheme="minorHAnsi" w:cstheme="minorHAnsi"/>
          <w:i/>
          <w:color w:val="FF0000"/>
          <w:sz w:val="24"/>
          <w:szCs w:val="24"/>
        </w:rPr>
        <w:t>Ks:</w:t>
      </w:r>
      <w:r w:rsidRPr="00892BA7">
        <w:rPr>
          <w:rFonts w:asciiTheme="minorHAnsi" w:hAnsiTheme="minorHAnsi" w:cstheme="minorHAnsi"/>
          <w:b w:val="0"/>
          <w:sz w:val="24"/>
          <w:szCs w:val="24"/>
        </w:rPr>
        <w:t xml:space="preserve">    </w:t>
      </w:r>
      <w:r w:rsidRPr="00892BA7">
        <w:rPr>
          <w:rFonts w:asciiTheme="minorHAnsi" w:hAnsiTheme="minorHAnsi" w:cstheme="minorHAnsi"/>
          <w:b w:val="0"/>
          <w:sz w:val="24"/>
          <w:szCs w:val="24"/>
        </w:rPr>
        <w:tab/>
      </w:r>
      <w:r w:rsidRPr="00892BA7">
        <w:rPr>
          <w:rFonts w:asciiTheme="minorHAnsi" w:hAnsiTheme="minorHAnsi" w:cstheme="minorHAnsi"/>
          <w:sz w:val="28"/>
          <w:szCs w:val="24"/>
        </w:rPr>
        <w:t>Człowiek nierozumny nie zna ich.</w:t>
      </w:r>
    </w:p>
    <w:p w:rsidR="00892BA7" w:rsidRPr="00892BA7" w:rsidRDefault="00892BA7" w:rsidP="00892BA7">
      <w:pPr>
        <w:pStyle w:val="Graduale"/>
        <w:ind w:left="0"/>
        <w:rPr>
          <w:rFonts w:asciiTheme="minorHAnsi" w:hAnsiTheme="minorHAnsi" w:cstheme="minorHAnsi"/>
          <w:b w:val="0"/>
          <w:sz w:val="28"/>
          <w:szCs w:val="24"/>
        </w:rPr>
      </w:pPr>
      <w:r w:rsidRPr="00892BA7">
        <w:rPr>
          <w:rFonts w:asciiTheme="minorHAnsi" w:hAnsiTheme="minorHAnsi" w:cstheme="minorHAnsi"/>
          <w:b w:val="0"/>
          <w:i/>
          <w:color w:val="FF0000"/>
          <w:sz w:val="24"/>
          <w:szCs w:val="24"/>
        </w:rPr>
        <w:t>Zb:</w:t>
      </w:r>
      <w:r w:rsidRPr="00892BA7">
        <w:rPr>
          <w:rFonts w:asciiTheme="minorHAnsi" w:hAnsiTheme="minorHAnsi" w:cstheme="minorHAnsi"/>
          <w:sz w:val="24"/>
          <w:szCs w:val="24"/>
        </w:rPr>
        <w:t xml:space="preserve">   </w:t>
      </w:r>
      <w:r w:rsidRPr="00892BA7">
        <w:rPr>
          <w:rFonts w:asciiTheme="minorHAnsi" w:hAnsiTheme="minorHAnsi" w:cstheme="minorHAnsi"/>
          <w:sz w:val="24"/>
          <w:szCs w:val="24"/>
        </w:rPr>
        <w:tab/>
      </w:r>
      <w:r w:rsidRPr="00892BA7">
        <w:rPr>
          <w:rFonts w:asciiTheme="minorHAnsi" w:hAnsiTheme="minorHAnsi" w:cstheme="minorHAnsi"/>
          <w:b w:val="0"/>
          <w:sz w:val="28"/>
          <w:szCs w:val="24"/>
        </w:rPr>
        <w:t xml:space="preserve">A głupi nie pojmuje tego.                                                     </w:t>
      </w:r>
      <w:r w:rsidRPr="00892BA7">
        <w:rPr>
          <w:rFonts w:asciiTheme="minorHAnsi" w:hAnsiTheme="minorHAnsi" w:cstheme="minorHAnsi"/>
          <w:b w:val="0"/>
          <w:i/>
          <w:color w:val="FF0000"/>
          <w:sz w:val="24"/>
          <w:szCs w:val="24"/>
        </w:rPr>
        <w:t>(Ps 92)</w:t>
      </w:r>
    </w:p>
    <w:p w:rsidR="00892BA7" w:rsidRPr="00892BA7" w:rsidRDefault="00892BA7" w:rsidP="00892BA7">
      <w:pPr>
        <w:rPr>
          <w:rFonts w:asciiTheme="minorHAnsi" w:hAnsiTheme="minorHAnsi" w:cstheme="minorHAnsi"/>
          <w:sz w:val="16"/>
          <w:szCs w:val="24"/>
          <w:lang w:eastAsia="pl-PL"/>
        </w:rPr>
      </w:pPr>
    </w:p>
    <w:p w:rsidR="00892BA7" w:rsidRPr="00892BA7" w:rsidRDefault="00892BA7" w:rsidP="00892BA7">
      <w:pPr>
        <w:rPr>
          <w:rFonts w:asciiTheme="minorHAnsi" w:hAnsiTheme="minorHAnsi" w:cstheme="minorHAnsi"/>
          <w:b/>
          <w:iCs/>
          <w:color w:val="FF0000"/>
          <w:sz w:val="28"/>
          <w:szCs w:val="24"/>
          <w:lang w:eastAsia="pl-PL"/>
        </w:rPr>
      </w:pPr>
      <w:r w:rsidRPr="00892BA7">
        <w:rPr>
          <w:rFonts w:asciiTheme="minorHAnsi" w:hAnsiTheme="minorHAnsi" w:cstheme="minorHAnsi"/>
          <w:b/>
          <w:iCs/>
          <w:color w:val="FF0000"/>
          <w:sz w:val="28"/>
          <w:szCs w:val="24"/>
          <w:lang w:eastAsia="pl-PL"/>
        </w:rPr>
        <w:t>Graduale</w:t>
      </w:r>
    </w:p>
    <w:p w:rsidR="00892BA7" w:rsidRPr="00892BA7" w:rsidRDefault="00892BA7" w:rsidP="00892BA7">
      <w:pPr>
        <w:rPr>
          <w:rFonts w:asciiTheme="minorHAnsi" w:hAnsiTheme="minorHAnsi" w:cstheme="minorHAnsi"/>
          <w:szCs w:val="24"/>
          <w:lang w:eastAsia="pl-PL"/>
        </w:rPr>
      </w:pPr>
      <w:r w:rsidRPr="00892BA7">
        <w:rPr>
          <w:rFonts w:asciiTheme="minorHAnsi" w:hAnsiTheme="minorHAnsi" w:cstheme="minorHAnsi"/>
          <w:b/>
          <w:sz w:val="28"/>
          <w:szCs w:val="24"/>
          <w:lang w:eastAsia="pl-PL"/>
        </w:rPr>
        <w:t xml:space="preserve">Gotowe jest serce moje, Boże, gotowe jest serce moje, </w:t>
      </w:r>
      <w:r w:rsidRPr="00892BA7">
        <w:rPr>
          <w:rFonts w:asciiTheme="minorHAnsi" w:hAnsiTheme="minorHAnsi" w:cstheme="minorHAnsi"/>
          <w:bCs/>
          <w:color w:val="FF0000"/>
          <w:sz w:val="28"/>
          <w:szCs w:val="24"/>
          <w:lang w:eastAsia="pl-PL"/>
        </w:rPr>
        <w:t>*</w:t>
      </w:r>
      <w:r w:rsidRPr="00892BA7">
        <w:rPr>
          <w:rFonts w:asciiTheme="minorHAnsi" w:hAnsiTheme="minorHAnsi" w:cstheme="minorHAnsi"/>
          <w:b/>
          <w:sz w:val="28"/>
          <w:szCs w:val="24"/>
          <w:lang w:eastAsia="pl-PL"/>
        </w:rPr>
        <w:t xml:space="preserve"> będę śpiewał i grał. Alleluja!</w:t>
      </w:r>
      <w:r w:rsidRPr="00892BA7">
        <w:rPr>
          <w:rFonts w:asciiTheme="minorHAnsi" w:hAnsiTheme="minorHAnsi" w:cstheme="minorHAnsi"/>
          <w:sz w:val="28"/>
          <w:szCs w:val="24"/>
          <w:lang w:eastAsia="pl-PL"/>
        </w:rPr>
        <w:t xml:space="preserve">                                                                     </w:t>
      </w:r>
      <w:r w:rsidRPr="00892BA7">
        <w:rPr>
          <w:rFonts w:asciiTheme="minorHAnsi" w:hAnsiTheme="minorHAnsi" w:cstheme="minorHAnsi"/>
          <w:i/>
          <w:color w:val="FF0000"/>
          <w:szCs w:val="24"/>
          <w:lang w:eastAsia="pl-PL"/>
        </w:rPr>
        <w:t>(</w:t>
      </w:r>
      <w:proofErr w:type="spellStart"/>
      <w:r w:rsidRPr="00892BA7">
        <w:rPr>
          <w:rFonts w:asciiTheme="minorHAnsi" w:hAnsiTheme="minorHAnsi" w:cstheme="minorHAnsi"/>
          <w:i/>
          <w:color w:val="FF0000"/>
          <w:szCs w:val="24"/>
          <w:lang w:eastAsia="pl-PL"/>
        </w:rPr>
        <w:t>Ps</w:t>
      </w:r>
      <w:proofErr w:type="spellEnd"/>
      <w:r w:rsidRPr="00892BA7">
        <w:rPr>
          <w:rFonts w:asciiTheme="minorHAnsi" w:hAnsiTheme="minorHAnsi" w:cstheme="minorHAnsi"/>
          <w:i/>
          <w:color w:val="FF0000"/>
          <w:szCs w:val="24"/>
          <w:lang w:eastAsia="pl-PL"/>
        </w:rPr>
        <w:t xml:space="preserve"> 57,8)</w:t>
      </w:r>
    </w:p>
    <w:p w:rsidR="00892BA7" w:rsidRPr="00892BA7" w:rsidRDefault="00892BA7" w:rsidP="00892BA7">
      <w:pPr>
        <w:rPr>
          <w:rFonts w:asciiTheme="minorHAnsi" w:hAnsiTheme="minorHAnsi" w:cstheme="minorHAnsi"/>
          <w:sz w:val="16"/>
          <w:szCs w:val="24"/>
          <w:lang w:eastAsia="pl-PL"/>
        </w:rPr>
      </w:pPr>
    </w:p>
    <w:p w:rsidR="00892BA7" w:rsidRPr="00892BA7" w:rsidRDefault="00892BA7" w:rsidP="00892BA7">
      <w:pPr>
        <w:rPr>
          <w:rFonts w:asciiTheme="minorHAnsi" w:hAnsiTheme="minorHAnsi" w:cstheme="minorHAnsi"/>
          <w:b/>
          <w:color w:val="FF0000"/>
          <w:sz w:val="28"/>
          <w:szCs w:val="28"/>
          <w:lang w:eastAsia="pl-PL"/>
        </w:rPr>
      </w:pPr>
      <w:r w:rsidRPr="00892BA7">
        <w:rPr>
          <w:rFonts w:asciiTheme="minorHAnsi" w:hAnsiTheme="minorHAnsi" w:cstheme="minorHAnsi"/>
          <w:b/>
          <w:color w:val="FF0000"/>
          <w:sz w:val="28"/>
          <w:szCs w:val="28"/>
          <w:lang w:eastAsia="pl-PL"/>
        </w:rPr>
        <w:t>Kolekta</w:t>
      </w:r>
    </w:p>
    <w:p w:rsidR="00892BA7" w:rsidRPr="00892BA7" w:rsidRDefault="00892BA7" w:rsidP="00892BA7">
      <w:pPr>
        <w:keepNext/>
        <w:framePr w:dropCap="drop" w:lines="2" w:wrap="around" w:vAnchor="text" w:hAnchor="text"/>
        <w:spacing w:line="643" w:lineRule="exact"/>
        <w:textAlignment w:val="baseline"/>
        <w:rPr>
          <w:rFonts w:asciiTheme="minorHAnsi" w:hAnsiTheme="minorHAnsi" w:cstheme="minorHAnsi"/>
          <w:color w:val="FF0000"/>
          <w:position w:val="-6"/>
          <w:sz w:val="80"/>
          <w:szCs w:val="24"/>
          <w:lang w:eastAsia="pl-PL"/>
        </w:rPr>
      </w:pPr>
      <w:r w:rsidRPr="00892BA7">
        <w:rPr>
          <w:rFonts w:asciiTheme="minorHAnsi" w:hAnsiTheme="minorHAnsi" w:cstheme="minorHAnsi"/>
          <w:color w:val="FF0000"/>
          <w:position w:val="-6"/>
          <w:sz w:val="80"/>
          <w:szCs w:val="24"/>
          <w:lang w:eastAsia="pl-PL"/>
        </w:rPr>
        <w:t>W</w:t>
      </w:r>
    </w:p>
    <w:p w:rsidR="00892BA7" w:rsidRPr="00892BA7" w:rsidRDefault="00892BA7" w:rsidP="00892BA7">
      <w:pPr>
        <w:rPr>
          <w:rFonts w:asciiTheme="minorHAnsi" w:hAnsiTheme="minorHAnsi" w:cstheme="minorHAnsi"/>
          <w:sz w:val="28"/>
          <w:szCs w:val="24"/>
          <w:lang w:eastAsia="pl-PL"/>
        </w:rPr>
      </w:pPr>
      <w:r w:rsidRPr="00892BA7">
        <w:rPr>
          <w:rFonts w:asciiTheme="minorHAnsi" w:hAnsiTheme="minorHAnsi" w:cstheme="minorHAnsi"/>
          <w:sz w:val="28"/>
          <w:szCs w:val="24"/>
          <w:lang w:eastAsia="pl-PL"/>
        </w:rPr>
        <w:t xml:space="preserve">ieczny Boże, </w:t>
      </w:r>
      <w:r w:rsidRPr="00892BA7">
        <w:rPr>
          <w:rFonts w:asciiTheme="minorHAnsi" w:hAnsiTheme="minorHAnsi" w:cstheme="minorHAnsi"/>
          <w:color w:val="FF0000"/>
          <w:sz w:val="28"/>
          <w:szCs w:val="24"/>
          <w:lang w:eastAsia="pl-PL"/>
        </w:rPr>
        <w:t>*</w:t>
      </w:r>
      <w:r w:rsidRPr="00892BA7">
        <w:rPr>
          <w:rFonts w:asciiTheme="minorHAnsi" w:hAnsiTheme="minorHAnsi" w:cstheme="minorHAnsi"/>
          <w:sz w:val="28"/>
          <w:szCs w:val="24"/>
          <w:lang w:eastAsia="pl-PL"/>
        </w:rPr>
        <w:t xml:space="preserve"> w swej mocy jesteś wywyższony nad niebiosa, a w Twym ręku są losy jednostek i narodów. </w:t>
      </w:r>
      <w:r w:rsidRPr="00892BA7">
        <w:rPr>
          <w:rFonts w:asciiTheme="minorHAnsi" w:hAnsiTheme="minorHAnsi" w:cstheme="minorHAnsi"/>
          <w:color w:val="FF0000"/>
          <w:sz w:val="28"/>
          <w:szCs w:val="24"/>
          <w:lang w:eastAsia="pl-PL"/>
        </w:rPr>
        <w:t>*</w:t>
      </w:r>
      <w:r w:rsidRPr="00892BA7">
        <w:rPr>
          <w:rFonts w:asciiTheme="minorHAnsi" w:hAnsiTheme="minorHAnsi" w:cstheme="minorHAnsi"/>
          <w:sz w:val="28"/>
          <w:szCs w:val="24"/>
          <w:lang w:eastAsia="pl-PL"/>
        </w:rPr>
        <w:t xml:space="preserve"> Dziękujemy Ci, że otaczasz swym miłosierdziem tych, którzy się Ciebie boją, Tobie ufają i Cię miłują. </w:t>
      </w:r>
      <w:r w:rsidRPr="00892BA7">
        <w:rPr>
          <w:rFonts w:asciiTheme="minorHAnsi" w:hAnsiTheme="minorHAnsi" w:cstheme="minorHAnsi"/>
          <w:color w:val="FF0000"/>
          <w:sz w:val="28"/>
          <w:szCs w:val="24"/>
          <w:lang w:eastAsia="pl-PL"/>
        </w:rPr>
        <w:t>*</w:t>
      </w:r>
      <w:r w:rsidRPr="00892BA7">
        <w:rPr>
          <w:rFonts w:asciiTheme="minorHAnsi" w:hAnsiTheme="minorHAnsi" w:cstheme="minorHAnsi"/>
          <w:sz w:val="28"/>
          <w:szCs w:val="24"/>
          <w:lang w:eastAsia="pl-PL"/>
        </w:rPr>
        <w:t xml:space="preserve"> Kształtuj nasze charaktery, abyśmy byli czujni i nie pozwolili się zaskoczyć podstępnym działaniom szatana i wszystkich, którzy mu służą. </w:t>
      </w:r>
      <w:r w:rsidRPr="00892BA7">
        <w:rPr>
          <w:rFonts w:asciiTheme="minorHAnsi" w:hAnsiTheme="minorHAnsi" w:cstheme="minorHAnsi"/>
          <w:color w:val="FF0000"/>
          <w:sz w:val="28"/>
          <w:szCs w:val="24"/>
          <w:lang w:eastAsia="pl-PL"/>
        </w:rPr>
        <w:t>*</w:t>
      </w:r>
      <w:r w:rsidRPr="00892BA7">
        <w:rPr>
          <w:rFonts w:asciiTheme="minorHAnsi" w:hAnsiTheme="minorHAnsi" w:cstheme="minorHAnsi"/>
          <w:sz w:val="28"/>
          <w:szCs w:val="24"/>
          <w:lang w:eastAsia="pl-PL"/>
        </w:rPr>
        <w:t xml:space="preserve"> Przez Jezusa Chrystusa, który z Tobą i z Duchem Świętym żyje i króluje na wieki wieków.</w:t>
      </w:r>
    </w:p>
    <w:p w:rsidR="00892BA7" w:rsidRPr="00892BA7" w:rsidRDefault="00892BA7" w:rsidP="00892BA7">
      <w:pPr>
        <w:rPr>
          <w:rFonts w:asciiTheme="minorHAnsi" w:hAnsiTheme="minorHAnsi" w:cstheme="minorHAnsi"/>
          <w:sz w:val="16"/>
          <w:szCs w:val="24"/>
          <w:lang w:eastAsia="pl-PL"/>
        </w:rPr>
      </w:pPr>
    </w:p>
    <w:p w:rsidR="00892BA7" w:rsidRPr="00892BA7" w:rsidRDefault="00892BA7" w:rsidP="00892BA7">
      <w:pPr>
        <w:rPr>
          <w:rFonts w:asciiTheme="minorHAnsi" w:hAnsiTheme="minorHAnsi" w:cstheme="minorHAnsi"/>
          <w:b/>
          <w:color w:val="FF0000"/>
          <w:sz w:val="28"/>
          <w:szCs w:val="24"/>
          <w:lang w:eastAsia="pl-PL"/>
        </w:rPr>
      </w:pPr>
      <w:r w:rsidRPr="00892BA7">
        <w:rPr>
          <w:rFonts w:asciiTheme="minorHAnsi" w:hAnsiTheme="minorHAnsi" w:cstheme="minorHAnsi"/>
          <w:b/>
          <w:color w:val="FF0000"/>
          <w:sz w:val="28"/>
          <w:szCs w:val="24"/>
          <w:lang w:eastAsia="pl-PL"/>
        </w:rPr>
        <w:t>Prefacja</w:t>
      </w:r>
    </w:p>
    <w:p w:rsidR="00892BA7" w:rsidRPr="00892BA7" w:rsidRDefault="00892BA7" w:rsidP="00892BA7">
      <w:pPr>
        <w:keepNext/>
        <w:framePr w:dropCap="drop" w:lines="2" w:wrap="around" w:vAnchor="text" w:hAnchor="text"/>
        <w:spacing w:line="643" w:lineRule="exact"/>
        <w:textAlignment w:val="baseline"/>
        <w:rPr>
          <w:rFonts w:asciiTheme="minorHAnsi" w:hAnsiTheme="minorHAnsi" w:cstheme="minorHAnsi"/>
          <w:color w:val="FF0000"/>
          <w:position w:val="-7"/>
          <w:sz w:val="82"/>
          <w:szCs w:val="24"/>
          <w:lang w:eastAsia="pl-PL"/>
        </w:rPr>
      </w:pPr>
      <w:r w:rsidRPr="00892BA7">
        <w:rPr>
          <w:rFonts w:asciiTheme="minorHAnsi" w:hAnsiTheme="minorHAnsi" w:cstheme="minorHAnsi"/>
          <w:color w:val="FF0000"/>
          <w:position w:val="-7"/>
          <w:sz w:val="82"/>
          <w:szCs w:val="24"/>
          <w:lang w:eastAsia="pl-PL"/>
        </w:rPr>
        <w:t>Z</w:t>
      </w:r>
    </w:p>
    <w:p w:rsidR="00892BA7" w:rsidRPr="00892BA7" w:rsidRDefault="00892BA7" w:rsidP="00892BA7">
      <w:pPr>
        <w:rPr>
          <w:rFonts w:asciiTheme="minorHAnsi" w:hAnsiTheme="minorHAnsi" w:cstheme="minorHAnsi"/>
          <w:sz w:val="28"/>
          <w:szCs w:val="24"/>
          <w:lang w:eastAsia="pl-PL"/>
        </w:rPr>
      </w:pPr>
      <w:r w:rsidRPr="00892BA7">
        <w:rPr>
          <w:rFonts w:asciiTheme="minorHAnsi" w:hAnsiTheme="minorHAnsi" w:cstheme="minorHAnsi"/>
          <w:sz w:val="28"/>
          <w:szCs w:val="24"/>
          <w:lang w:eastAsia="pl-PL"/>
        </w:rPr>
        <w:t xml:space="preserve">aprawdę godną i słuszną, sprawiedliwą i zbawienną jest rzeczą, </w:t>
      </w:r>
      <w:r w:rsidRPr="00892BA7">
        <w:rPr>
          <w:rFonts w:asciiTheme="minorHAnsi" w:hAnsiTheme="minorHAnsi" w:cstheme="minorHAnsi"/>
          <w:color w:val="FF0000"/>
          <w:sz w:val="28"/>
          <w:szCs w:val="24"/>
          <w:lang w:eastAsia="pl-PL"/>
        </w:rPr>
        <w:t xml:space="preserve">* </w:t>
      </w:r>
      <w:r w:rsidRPr="00892BA7">
        <w:rPr>
          <w:rFonts w:asciiTheme="minorHAnsi" w:hAnsiTheme="minorHAnsi" w:cstheme="minorHAnsi"/>
          <w:sz w:val="28"/>
          <w:szCs w:val="24"/>
          <w:lang w:eastAsia="pl-PL"/>
        </w:rPr>
        <w:t xml:space="preserve">abyśmy Tobie, święty Ojcze, wszechmogący Panie, wiekuisty Boże, zawsze i wszędzie dziękowali przez Jezusa Chrystusa, Pana naszego. </w:t>
      </w:r>
      <w:r w:rsidRPr="00892BA7">
        <w:rPr>
          <w:rFonts w:asciiTheme="minorHAnsi" w:hAnsiTheme="minorHAnsi" w:cstheme="minorHAnsi"/>
          <w:color w:val="FF0000"/>
          <w:sz w:val="28"/>
          <w:szCs w:val="24"/>
          <w:lang w:eastAsia="pl-PL"/>
        </w:rPr>
        <w:t>*</w:t>
      </w:r>
      <w:r w:rsidRPr="00892BA7">
        <w:rPr>
          <w:rFonts w:asciiTheme="minorHAnsi" w:hAnsiTheme="minorHAnsi" w:cstheme="minorHAnsi"/>
          <w:sz w:val="28"/>
          <w:szCs w:val="24"/>
          <w:lang w:eastAsia="pl-PL"/>
        </w:rPr>
        <w:t xml:space="preserve"> Albowiem On będzie sądzić narody według prawa. </w:t>
      </w:r>
      <w:r w:rsidRPr="00892BA7">
        <w:rPr>
          <w:rFonts w:asciiTheme="minorHAnsi" w:hAnsiTheme="minorHAnsi" w:cstheme="minorHAnsi"/>
          <w:color w:val="FF0000"/>
          <w:sz w:val="28"/>
          <w:szCs w:val="24"/>
          <w:lang w:eastAsia="pl-PL"/>
        </w:rPr>
        <w:t>*</w:t>
      </w:r>
      <w:r w:rsidRPr="00892BA7">
        <w:rPr>
          <w:rFonts w:asciiTheme="minorHAnsi" w:hAnsiTheme="minorHAnsi" w:cstheme="minorHAnsi"/>
          <w:sz w:val="28"/>
          <w:szCs w:val="24"/>
          <w:lang w:eastAsia="pl-PL"/>
        </w:rPr>
        <w:t xml:space="preserve"> On chce, żeby grzesznicy zaniechali bezbożnego postępowania i uwierzyli w Jego dzieło odkupienia dokonane na krzyżu. </w:t>
      </w:r>
      <w:r w:rsidRPr="00892BA7">
        <w:rPr>
          <w:rFonts w:asciiTheme="minorHAnsi" w:hAnsiTheme="minorHAnsi" w:cstheme="minorHAnsi"/>
          <w:color w:val="FF0000"/>
          <w:sz w:val="28"/>
          <w:szCs w:val="24"/>
          <w:lang w:eastAsia="pl-PL"/>
        </w:rPr>
        <w:t>*</w:t>
      </w:r>
      <w:r w:rsidRPr="00892BA7">
        <w:rPr>
          <w:rFonts w:asciiTheme="minorHAnsi" w:hAnsiTheme="minorHAnsi" w:cstheme="minorHAnsi"/>
          <w:sz w:val="28"/>
          <w:szCs w:val="24"/>
          <w:lang w:eastAsia="pl-PL"/>
        </w:rPr>
        <w:t xml:space="preserve"> Także i my, wdzięczni za to </w:t>
      </w:r>
      <w:r w:rsidRPr="00892BA7">
        <w:rPr>
          <w:rFonts w:asciiTheme="minorHAnsi" w:hAnsiTheme="minorHAnsi" w:cstheme="minorHAnsi"/>
          <w:sz w:val="28"/>
          <w:szCs w:val="24"/>
          <w:lang w:eastAsia="pl-PL"/>
        </w:rPr>
        <w:lastRenderedPageBreak/>
        <w:t>odkupienie, wraz z Aniołami i Archaniołami, i ze wszystkimi mocami, i zastępami niebios,  śpiewamy na cześć Twoją pieśń chwały:</w:t>
      </w:r>
    </w:p>
    <w:p w:rsidR="00892BA7" w:rsidRPr="00892BA7" w:rsidRDefault="00892BA7" w:rsidP="00892BA7">
      <w:pPr>
        <w:rPr>
          <w:rFonts w:asciiTheme="minorHAnsi" w:hAnsiTheme="minorHAnsi" w:cstheme="minorHAnsi"/>
          <w:b/>
          <w:color w:val="FF0000"/>
          <w:sz w:val="28"/>
          <w:szCs w:val="24"/>
          <w:lang w:eastAsia="pl-PL"/>
        </w:rPr>
      </w:pPr>
      <w:r w:rsidRPr="00892BA7">
        <w:rPr>
          <w:rFonts w:asciiTheme="minorHAnsi" w:hAnsiTheme="minorHAnsi" w:cstheme="minorHAnsi"/>
          <w:b/>
          <w:color w:val="FF0000"/>
          <w:sz w:val="28"/>
          <w:szCs w:val="24"/>
          <w:lang w:eastAsia="pl-PL"/>
        </w:rPr>
        <w:t xml:space="preserve">Post </w:t>
      </w:r>
      <w:proofErr w:type="spellStart"/>
      <w:r w:rsidRPr="00892BA7">
        <w:rPr>
          <w:rFonts w:asciiTheme="minorHAnsi" w:hAnsiTheme="minorHAnsi" w:cstheme="minorHAnsi"/>
          <w:b/>
          <w:color w:val="FF0000"/>
          <w:sz w:val="28"/>
          <w:szCs w:val="24"/>
          <w:lang w:eastAsia="pl-PL"/>
        </w:rPr>
        <w:t>Sanctus</w:t>
      </w:r>
      <w:proofErr w:type="spellEnd"/>
    </w:p>
    <w:p w:rsidR="00892BA7" w:rsidRPr="00892BA7" w:rsidRDefault="00892BA7" w:rsidP="00892BA7">
      <w:pPr>
        <w:keepNext/>
        <w:framePr w:dropCap="drop" w:lines="2" w:wrap="around" w:vAnchor="text" w:hAnchor="text"/>
        <w:spacing w:line="643" w:lineRule="exact"/>
        <w:textAlignment w:val="baseline"/>
        <w:rPr>
          <w:rFonts w:asciiTheme="minorHAnsi" w:hAnsiTheme="minorHAnsi" w:cstheme="minorHAnsi"/>
          <w:color w:val="FF0000"/>
          <w:position w:val="-7"/>
          <w:sz w:val="82"/>
          <w:szCs w:val="24"/>
          <w:lang w:eastAsia="pl-PL"/>
        </w:rPr>
      </w:pPr>
      <w:r w:rsidRPr="00892BA7">
        <w:rPr>
          <w:rFonts w:asciiTheme="minorHAnsi" w:hAnsiTheme="minorHAnsi" w:cstheme="minorHAnsi"/>
          <w:color w:val="FF0000"/>
          <w:position w:val="-7"/>
          <w:sz w:val="82"/>
          <w:szCs w:val="24"/>
          <w:lang w:eastAsia="pl-PL"/>
        </w:rPr>
        <w:t>M</w:t>
      </w:r>
    </w:p>
    <w:p w:rsidR="00892BA7" w:rsidRPr="00892BA7" w:rsidRDefault="00892BA7" w:rsidP="00892BA7">
      <w:pPr>
        <w:rPr>
          <w:rFonts w:asciiTheme="minorHAnsi" w:hAnsiTheme="minorHAnsi" w:cstheme="minorHAnsi"/>
          <w:sz w:val="28"/>
          <w:szCs w:val="24"/>
          <w:lang w:eastAsia="pl-PL"/>
        </w:rPr>
      </w:pPr>
      <w:r w:rsidRPr="00892BA7">
        <w:rPr>
          <w:rFonts w:asciiTheme="minorHAnsi" w:hAnsiTheme="minorHAnsi" w:cstheme="minorHAnsi"/>
          <w:sz w:val="28"/>
          <w:szCs w:val="24"/>
          <w:lang w:eastAsia="pl-PL"/>
        </w:rPr>
        <w:t>iłosierny Boże, nie ważymy się przystąpić do świętego Stołu Syna Twego z naszą własną sprawiedliwością, lecz tylko ufając w Twoje obfite i wielkie zmiłowanie. Nie jesteśmy godni spożywać nawet okruchów z Twego stołu, ale Ty, Panie okazujesz nam tak wielkie miłosierdzie i zapraszasz nas do swej świętej Wieczerzy. Spraw, Ojcze łaskawy przez Ducha Świętego, abyśmy z wiarą przyjęli Ciało i Krew Jezusa Chrystusa, zostali z Nim ściśle złączeni, by On zamieszkał w nas, a my w Nim. Na Niego bowiem czekamy i wraz z całym Kościołem wołamy: Przyjdź rychło, Panie!</w:t>
      </w:r>
    </w:p>
    <w:p w:rsidR="00892BA7" w:rsidRPr="00892BA7" w:rsidRDefault="00892BA7" w:rsidP="00892BA7">
      <w:pPr>
        <w:rPr>
          <w:rFonts w:asciiTheme="minorHAnsi" w:hAnsiTheme="minorHAnsi" w:cstheme="minorHAnsi"/>
          <w:sz w:val="16"/>
          <w:szCs w:val="24"/>
          <w:lang w:eastAsia="pl-PL"/>
        </w:rPr>
      </w:pPr>
    </w:p>
    <w:p w:rsidR="00892BA7" w:rsidRPr="00892BA7" w:rsidRDefault="00892BA7" w:rsidP="00892BA7">
      <w:pPr>
        <w:rPr>
          <w:rFonts w:asciiTheme="minorHAnsi" w:hAnsiTheme="minorHAnsi" w:cstheme="minorHAnsi"/>
          <w:b/>
          <w:color w:val="FF0000"/>
          <w:sz w:val="28"/>
          <w:szCs w:val="24"/>
          <w:lang w:eastAsia="pl-PL"/>
        </w:rPr>
      </w:pPr>
      <w:r w:rsidRPr="00892BA7">
        <w:rPr>
          <w:rFonts w:asciiTheme="minorHAnsi" w:hAnsiTheme="minorHAnsi" w:cstheme="minorHAnsi"/>
          <w:b/>
          <w:color w:val="FF0000"/>
          <w:sz w:val="28"/>
          <w:szCs w:val="24"/>
          <w:lang w:eastAsia="pl-PL"/>
        </w:rPr>
        <w:t>Anamneza</w:t>
      </w:r>
    </w:p>
    <w:p w:rsidR="00892BA7" w:rsidRPr="00892BA7" w:rsidRDefault="00892BA7" w:rsidP="00892BA7">
      <w:pPr>
        <w:keepNext/>
        <w:framePr w:dropCap="drop" w:lines="2" w:wrap="around" w:vAnchor="text" w:hAnchor="text"/>
        <w:spacing w:line="643" w:lineRule="exact"/>
        <w:textAlignment w:val="baseline"/>
        <w:rPr>
          <w:rFonts w:asciiTheme="minorHAnsi" w:hAnsiTheme="minorHAnsi" w:cstheme="minorHAnsi"/>
          <w:color w:val="FF0000"/>
          <w:position w:val="-7"/>
          <w:sz w:val="82"/>
          <w:szCs w:val="24"/>
          <w:lang w:eastAsia="pl-PL"/>
        </w:rPr>
      </w:pPr>
      <w:r w:rsidRPr="00892BA7">
        <w:rPr>
          <w:rFonts w:asciiTheme="minorHAnsi" w:hAnsiTheme="minorHAnsi" w:cstheme="minorHAnsi"/>
          <w:color w:val="FF0000"/>
          <w:position w:val="-7"/>
          <w:sz w:val="82"/>
          <w:szCs w:val="24"/>
          <w:lang w:eastAsia="pl-PL"/>
        </w:rPr>
        <w:t>B</w:t>
      </w:r>
    </w:p>
    <w:p w:rsidR="00892BA7" w:rsidRPr="00892BA7" w:rsidRDefault="00892BA7" w:rsidP="00892BA7">
      <w:pPr>
        <w:rPr>
          <w:rFonts w:asciiTheme="minorHAnsi" w:hAnsiTheme="minorHAnsi" w:cstheme="minorHAnsi"/>
          <w:sz w:val="28"/>
          <w:szCs w:val="24"/>
          <w:lang w:eastAsia="pl-PL"/>
        </w:rPr>
      </w:pPr>
      <w:r w:rsidRPr="00892BA7">
        <w:rPr>
          <w:rFonts w:asciiTheme="minorHAnsi" w:hAnsiTheme="minorHAnsi" w:cstheme="minorHAnsi"/>
          <w:sz w:val="28"/>
          <w:szCs w:val="24"/>
          <w:lang w:eastAsia="pl-PL"/>
        </w:rPr>
        <w:t xml:space="preserve">oże, Ojcze niebiański, dzieło Pana Jezusa jest nie tylko wspomnieniem, nie tylko przeszłością, lecz mocą Bożą, przemieniającą świat i ludzi wszystkich pokoleń. Dziękujemy za te wielkie wydarzenia, które są kluczem do naszego zbawienia. Dziękujemy za Jego cierpienie i krzyż, za Jego miłość i pokorę. Dziękujemy, że wstał z martwych, pokonawszy śmierć i szatana. On także wstąpił na niebiosa i objawił chwałę swoją, by wszystkich pociągnąć do siebie. </w:t>
      </w:r>
    </w:p>
    <w:p w:rsidR="00892BA7" w:rsidRPr="00892BA7" w:rsidRDefault="00892BA7" w:rsidP="00892BA7">
      <w:pPr>
        <w:rPr>
          <w:rFonts w:asciiTheme="minorHAnsi" w:hAnsiTheme="minorHAnsi" w:cstheme="minorHAnsi"/>
          <w:bCs/>
          <w:sz w:val="28"/>
          <w:szCs w:val="32"/>
        </w:rPr>
      </w:pPr>
      <w:r w:rsidRPr="00892BA7">
        <w:rPr>
          <w:rFonts w:asciiTheme="minorHAnsi" w:hAnsiTheme="minorHAnsi" w:cstheme="minorHAnsi"/>
          <w:bCs/>
          <w:sz w:val="28"/>
          <w:szCs w:val="32"/>
        </w:rPr>
        <w:t xml:space="preserve">Przez Chrystusa, z Chrystusem, i w Chrystusie, </w:t>
      </w:r>
      <w:r w:rsidRPr="00892BA7">
        <w:rPr>
          <w:rFonts w:asciiTheme="minorHAnsi" w:hAnsiTheme="minorHAnsi" w:cstheme="minorHAnsi"/>
          <w:bCs/>
          <w:color w:val="FF0000"/>
          <w:sz w:val="28"/>
          <w:szCs w:val="32"/>
        </w:rPr>
        <w:t>*</w:t>
      </w:r>
      <w:r w:rsidRPr="00892BA7">
        <w:rPr>
          <w:rFonts w:asciiTheme="minorHAnsi" w:hAnsiTheme="minorHAnsi" w:cstheme="minorHAnsi"/>
          <w:bCs/>
          <w:sz w:val="28"/>
          <w:szCs w:val="32"/>
        </w:rPr>
        <w:t xml:space="preserve"> </w:t>
      </w:r>
    </w:p>
    <w:p w:rsidR="00892BA7" w:rsidRPr="00892BA7" w:rsidRDefault="00892BA7" w:rsidP="00892BA7">
      <w:pPr>
        <w:rPr>
          <w:rFonts w:asciiTheme="minorHAnsi" w:hAnsiTheme="minorHAnsi" w:cstheme="minorHAnsi"/>
          <w:bCs/>
          <w:sz w:val="28"/>
          <w:szCs w:val="32"/>
        </w:rPr>
      </w:pPr>
      <w:r w:rsidRPr="00892BA7">
        <w:rPr>
          <w:rFonts w:asciiTheme="minorHAnsi" w:hAnsiTheme="minorHAnsi" w:cstheme="minorHAnsi"/>
          <w:bCs/>
          <w:sz w:val="28"/>
          <w:szCs w:val="32"/>
        </w:rPr>
        <w:t xml:space="preserve">Tobie, Boże, Ojcze wszechmogący, </w:t>
      </w:r>
      <w:r w:rsidRPr="00892BA7">
        <w:rPr>
          <w:rFonts w:asciiTheme="minorHAnsi" w:hAnsiTheme="minorHAnsi" w:cstheme="minorHAnsi"/>
          <w:bCs/>
          <w:color w:val="FF0000"/>
          <w:sz w:val="28"/>
          <w:szCs w:val="32"/>
        </w:rPr>
        <w:t>*</w:t>
      </w:r>
      <w:r w:rsidRPr="00892BA7">
        <w:rPr>
          <w:rFonts w:asciiTheme="minorHAnsi" w:hAnsiTheme="minorHAnsi" w:cstheme="minorHAnsi"/>
          <w:bCs/>
          <w:sz w:val="28"/>
          <w:szCs w:val="32"/>
        </w:rPr>
        <w:t xml:space="preserve"> w jedności Ducha Świętego, </w:t>
      </w:r>
      <w:r w:rsidRPr="00892BA7">
        <w:rPr>
          <w:rFonts w:asciiTheme="minorHAnsi" w:hAnsiTheme="minorHAnsi" w:cstheme="minorHAnsi"/>
          <w:bCs/>
          <w:color w:val="FF0000"/>
          <w:sz w:val="28"/>
          <w:szCs w:val="32"/>
        </w:rPr>
        <w:t>*</w:t>
      </w:r>
      <w:r w:rsidRPr="00892BA7">
        <w:rPr>
          <w:rFonts w:asciiTheme="minorHAnsi" w:hAnsiTheme="minorHAnsi" w:cstheme="minorHAnsi"/>
          <w:bCs/>
          <w:sz w:val="28"/>
          <w:szCs w:val="32"/>
        </w:rPr>
        <w:t xml:space="preserve"> </w:t>
      </w:r>
    </w:p>
    <w:p w:rsidR="00892BA7" w:rsidRPr="00892BA7" w:rsidRDefault="00892BA7" w:rsidP="00892BA7">
      <w:pPr>
        <w:rPr>
          <w:rFonts w:asciiTheme="minorHAnsi" w:hAnsiTheme="minorHAnsi" w:cstheme="minorHAnsi"/>
          <w:bCs/>
          <w:sz w:val="28"/>
          <w:szCs w:val="32"/>
        </w:rPr>
      </w:pPr>
      <w:r w:rsidRPr="00892BA7">
        <w:rPr>
          <w:rFonts w:asciiTheme="minorHAnsi" w:hAnsiTheme="minorHAnsi" w:cstheme="minorHAnsi"/>
          <w:bCs/>
          <w:sz w:val="28"/>
          <w:szCs w:val="32"/>
        </w:rPr>
        <w:t xml:space="preserve">wszelka cześć i chwała </w:t>
      </w:r>
      <w:r w:rsidRPr="00892BA7">
        <w:rPr>
          <w:rFonts w:asciiTheme="minorHAnsi" w:hAnsiTheme="minorHAnsi" w:cstheme="minorHAnsi"/>
          <w:bCs/>
          <w:color w:val="FF0000"/>
          <w:sz w:val="28"/>
          <w:szCs w:val="32"/>
        </w:rPr>
        <w:t>*</w:t>
      </w:r>
      <w:r w:rsidRPr="00892BA7">
        <w:rPr>
          <w:rFonts w:asciiTheme="minorHAnsi" w:hAnsiTheme="minorHAnsi" w:cstheme="minorHAnsi"/>
          <w:bCs/>
          <w:sz w:val="28"/>
          <w:szCs w:val="32"/>
        </w:rPr>
        <w:t xml:space="preserve"> przez wszystkie wieki wieków.</w:t>
      </w:r>
    </w:p>
    <w:p w:rsidR="00892BA7" w:rsidRPr="00892BA7" w:rsidRDefault="00892BA7" w:rsidP="00892BA7">
      <w:pPr>
        <w:rPr>
          <w:rFonts w:asciiTheme="minorHAnsi" w:hAnsiTheme="minorHAnsi" w:cstheme="minorHAnsi"/>
          <w:sz w:val="16"/>
          <w:szCs w:val="14"/>
          <w:lang w:eastAsia="pl-PL"/>
        </w:rPr>
      </w:pPr>
    </w:p>
    <w:p w:rsidR="00892BA7" w:rsidRPr="00892BA7" w:rsidRDefault="00892BA7" w:rsidP="00892BA7">
      <w:pPr>
        <w:pStyle w:val="Podcz"/>
        <w:spacing w:before="0" w:after="0"/>
        <w:jc w:val="left"/>
        <w:rPr>
          <w:rFonts w:asciiTheme="minorHAnsi" w:hAnsiTheme="minorHAnsi" w:cstheme="minorHAnsi"/>
          <w:i w:val="0"/>
          <w:iCs/>
          <w:color w:val="FF0000"/>
          <w:sz w:val="28"/>
        </w:rPr>
      </w:pPr>
      <w:r w:rsidRPr="00892BA7">
        <w:rPr>
          <w:rFonts w:asciiTheme="minorHAnsi" w:hAnsiTheme="minorHAnsi" w:cstheme="minorHAnsi"/>
          <w:i w:val="0"/>
          <w:iCs/>
          <w:color w:val="FF0000"/>
          <w:sz w:val="28"/>
        </w:rPr>
        <w:t>Antyfona</w:t>
      </w:r>
    </w:p>
    <w:p w:rsidR="00892BA7" w:rsidRPr="00892BA7" w:rsidRDefault="00892BA7" w:rsidP="00892BA7">
      <w:pPr>
        <w:pStyle w:val="Tekstpodstawowywcity21"/>
        <w:ind w:left="709" w:hanging="709"/>
        <w:rPr>
          <w:rFonts w:asciiTheme="minorHAnsi" w:hAnsiTheme="minorHAnsi" w:cstheme="minorHAnsi"/>
          <w:b/>
          <w:sz w:val="28"/>
          <w:szCs w:val="24"/>
        </w:rPr>
      </w:pPr>
      <w:proofErr w:type="spellStart"/>
      <w:r w:rsidRPr="00892BA7">
        <w:rPr>
          <w:rFonts w:asciiTheme="minorHAnsi" w:hAnsiTheme="minorHAnsi" w:cstheme="minorHAnsi"/>
          <w:i/>
          <w:color w:val="FF0000"/>
          <w:sz w:val="24"/>
          <w:szCs w:val="24"/>
        </w:rPr>
        <w:t>Ks</w:t>
      </w:r>
      <w:proofErr w:type="spellEnd"/>
      <w:r w:rsidRPr="00892BA7">
        <w:rPr>
          <w:rFonts w:asciiTheme="minorHAnsi" w:hAnsiTheme="minorHAnsi" w:cstheme="minorHAnsi"/>
          <w:i/>
          <w:color w:val="FF0000"/>
          <w:sz w:val="24"/>
          <w:szCs w:val="24"/>
        </w:rPr>
        <w:t>:</w:t>
      </w:r>
      <w:r w:rsidRPr="00892BA7">
        <w:rPr>
          <w:rFonts w:asciiTheme="minorHAnsi" w:hAnsiTheme="minorHAnsi" w:cstheme="minorHAnsi"/>
          <w:sz w:val="24"/>
          <w:szCs w:val="24"/>
        </w:rPr>
        <w:tab/>
      </w:r>
      <w:r w:rsidRPr="00892BA7">
        <w:rPr>
          <w:rFonts w:asciiTheme="minorHAnsi" w:hAnsiTheme="minorHAnsi" w:cstheme="minorHAnsi"/>
          <w:b/>
          <w:sz w:val="28"/>
          <w:szCs w:val="24"/>
        </w:rPr>
        <w:t>Dobrze jest dziękować Panu. Alleluja!</w:t>
      </w:r>
    </w:p>
    <w:p w:rsidR="00892BA7" w:rsidRPr="00892BA7" w:rsidRDefault="00892BA7" w:rsidP="00892BA7">
      <w:pPr>
        <w:tabs>
          <w:tab w:val="left" w:pos="425"/>
          <w:tab w:val="left" w:pos="709"/>
          <w:tab w:val="left" w:pos="1247"/>
          <w:tab w:val="left" w:pos="1418"/>
          <w:tab w:val="left" w:pos="1701"/>
        </w:tabs>
        <w:rPr>
          <w:rFonts w:asciiTheme="minorHAnsi" w:hAnsiTheme="minorHAnsi" w:cstheme="minorHAnsi"/>
          <w:i/>
          <w:color w:val="FF0000"/>
          <w:szCs w:val="24"/>
        </w:rPr>
      </w:pPr>
      <w:proofErr w:type="spellStart"/>
      <w:r w:rsidRPr="00892BA7">
        <w:rPr>
          <w:rFonts w:asciiTheme="minorHAnsi" w:hAnsiTheme="minorHAnsi" w:cstheme="minorHAnsi"/>
          <w:i/>
          <w:color w:val="FF0000"/>
          <w:szCs w:val="24"/>
        </w:rPr>
        <w:t>Zb</w:t>
      </w:r>
      <w:proofErr w:type="spellEnd"/>
      <w:r w:rsidRPr="00892BA7">
        <w:rPr>
          <w:rFonts w:asciiTheme="minorHAnsi" w:hAnsiTheme="minorHAnsi" w:cstheme="minorHAnsi"/>
          <w:i/>
          <w:color w:val="FF0000"/>
          <w:szCs w:val="24"/>
        </w:rPr>
        <w:t>:</w:t>
      </w:r>
      <w:r w:rsidRPr="00892BA7">
        <w:rPr>
          <w:rFonts w:asciiTheme="minorHAnsi" w:hAnsiTheme="minorHAnsi" w:cstheme="minorHAnsi"/>
          <w:szCs w:val="24"/>
        </w:rPr>
        <w:t xml:space="preserve">   </w:t>
      </w:r>
      <w:r w:rsidRPr="00892BA7">
        <w:rPr>
          <w:rFonts w:asciiTheme="minorHAnsi" w:hAnsiTheme="minorHAnsi" w:cstheme="minorHAnsi"/>
          <w:szCs w:val="24"/>
        </w:rPr>
        <w:tab/>
      </w:r>
      <w:r w:rsidRPr="00892BA7">
        <w:rPr>
          <w:rFonts w:asciiTheme="minorHAnsi" w:hAnsiTheme="minorHAnsi" w:cstheme="minorHAnsi"/>
          <w:sz w:val="28"/>
          <w:szCs w:val="24"/>
        </w:rPr>
        <w:t xml:space="preserve">I opiewać imię Twe, o Najwyższy! Alleluja!                     </w:t>
      </w:r>
      <w:r w:rsidRPr="00892BA7">
        <w:rPr>
          <w:rFonts w:asciiTheme="minorHAnsi" w:hAnsiTheme="minorHAnsi" w:cstheme="minorHAnsi"/>
          <w:i/>
          <w:color w:val="FF0000"/>
          <w:szCs w:val="24"/>
        </w:rPr>
        <w:t>(</w:t>
      </w:r>
      <w:proofErr w:type="spellStart"/>
      <w:r w:rsidRPr="00892BA7">
        <w:rPr>
          <w:rFonts w:asciiTheme="minorHAnsi" w:hAnsiTheme="minorHAnsi" w:cstheme="minorHAnsi"/>
          <w:i/>
          <w:color w:val="FF0000"/>
          <w:szCs w:val="24"/>
        </w:rPr>
        <w:t>Ps</w:t>
      </w:r>
      <w:proofErr w:type="spellEnd"/>
      <w:r w:rsidRPr="00892BA7">
        <w:rPr>
          <w:rFonts w:asciiTheme="minorHAnsi" w:hAnsiTheme="minorHAnsi" w:cstheme="minorHAnsi"/>
          <w:i/>
          <w:color w:val="FF0000"/>
          <w:szCs w:val="24"/>
        </w:rPr>
        <w:t xml:space="preserve"> 92,2)</w:t>
      </w:r>
    </w:p>
    <w:p w:rsidR="00892BA7" w:rsidRPr="00892BA7" w:rsidRDefault="00892BA7" w:rsidP="00892BA7">
      <w:pPr>
        <w:rPr>
          <w:rFonts w:asciiTheme="minorHAnsi" w:hAnsiTheme="minorHAnsi" w:cstheme="minorHAnsi"/>
          <w:b/>
          <w:bCs/>
          <w:iCs/>
          <w:color w:val="FF0000"/>
          <w:sz w:val="16"/>
          <w:szCs w:val="16"/>
          <w:lang w:eastAsia="pl-PL"/>
        </w:rPr>
      </w:pPr>
    </w:p>
    <w:p w:rsidR="00892BA7" w:rsidRPr="00892BA7" w:rsidRDefault="00892BA7" w:rsidP="00892BA7">
      <w:pPr>
        <w:rPr>
          <w:rFonts w:asciiTheme="minorHAnsi" w:hAnsiTheme="minorHAnsi" w:cstheme="minorHAnsi"/>
          <w:b/>
          <w:bCs/>
          <w:iCs/>
          <w:color w:val="FF0000"/>
          <w:sz w:val="28"/>
          <w:szCs w:val="32"/>
          <w:lang w:eastAsia="pl-PL"/>
        </w:rPr>
      </w:pPr>
      <w:r w:rsidRPr="00892BA7">
        <w:rPr>
          <w:rFonts w:asciiTheme="minorHAnsi" w:hAnsiTheme="minorHAnsi" w:cstheme="minorHAnsi"/>
          <w:b/>
          <w:bCs/>
          <w:iCs/>
          <w:color w:val="FF0000"/>
          <w:sz w:val="28"/>
          <w:szCs w:val="32"/>
          <w:lang w:eastAsia="pl-PL"/>
        </w:rPr>
        <w:t xml:space="preserve">Modlitwa </w:t>
      </w:r>
      <w:proofErr w:type="spellStart"/>
      <w:r w:rsidRPr="00892BA7">
        <w:rPr>
          <w:rFonts w:asciiTheme="minorHAnsi" w:hAnsiTheme="minorHAnsi" w:cstheme="minorHAnsi"/>
          <w:b/>
          <w:bCs/>
          <w:iCs/>
          <w:color w:val="FF0000"/>
          <w:sz w:val="28"/>
          <w:szCs w:val="32"/>
          <w:lang w:eastAsia="pl-PL"/>
        </w:rPr>
        <w:t>pokomunijna</w:t>
      </w:r>
      <w:proofErr w:type="spellEnd"/>
    </w:p>
    <w:p w:rsidR="00892BA7" w:rsidRPr="00892BA7" w:rsidRDefault="00892BA7" w:rsidP="00892BA7">
      <w:pPr>
        <w:keepNext/>
        <w:framePr w:dropCap="drop" w:lines="2" w:wrap="around" w:vAnchor="text" w:hAnchor="text"/>
        <w:spacing w:line="643" w:lineRule="exact"/>
        <w:textAlignment w:val="baseline"/>
        <w:rPr>
          <w:rFonts w:asciiTheme="minorHAnsi" w:hAnsiTheme="minorHAnsi" w:cstheme="minorHAnsi"/>
          <w:bCs/>
          <w:color w:val="FF0000"/>
          <w:position w:val="-7"/>
          <w:sz w:val="82"/>
          <w:szCs w:val="82"/>
        </w:rPr>
      </w:pPr>
      <w:r w:rsidRPr="00892BA7">
        <w:rPr>
          <w:rFonts w:asciiTheme="minorHAnsi" w:hAnsiTheme="minorHAnsi" w:cstheme="minorHAnsi"/>
          <w:bCs/>
          <w:color w:val="FF0000"/>
          <w:position w:val="-7"/>
          <w:sz w:val="82"/>
          <w:szCs w:val="82"/>
        </w:rPr>
        <w:t>P</w:t>
      </w:r>
    </w:p>
    <w:p w:rsidR="00892BA7" w:rsidRPr="00892BA7" w:rsidRDefault="00892BA7" w:rsidP="00892BA7">
      <w:pPr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892BA7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anie nasz i wieczny Boże, </w:t>
      </w:r>
      <w:r w:rsidRPr="00892BA7">
        <w:rPr>
          <w:rFonts w:asciiTheme="minorHAnsi" w:hAnsiTheme="minorHAnsi" w:cstheme="minorHAnsi"/>
          <w:bCs/>
          <w:color w:val="FF0000"/>
          <w:sz w:val="28"/>
          <w:szCs w:val="28"/>
        </w:rPr>
        <w:t>*</w:t>
      </w:r>
      <w:r w:rsidRPr="00892BA7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dziękujemy Ci, że Twoje światło zajaśniało nam i rozświetla ciemności tej ziemi. </w:t>
      </w:r>
      <w:r w:rsidRPr="00892BA7">
        <w:rPr>
          <w:rFonts w:asciiTheme="minorHAnsi" w:hAnsiTheme="minorHAnsi" w:cstheme="minorHAnsi"/>
          <w:bCs/>
          <w:color w:val="FF0000"/>
          <w:sz w:val="28"/>
          <w:szCs w:val="28"/>
        </w:rPr>
        <w:t xml:space="preserve">* </w:t>
      </w:r>
      <w:r w:rsidRPr="00892BA7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Ty także przez tę Świętą Wieczerzę oświeciłeś drogi naszego życia. </w:t>
      </w:r>
      <w:r w:rsidRPr="00892BA7">
        <w:rPr>
          <w:rFonts w:asciiTheme="minorHAnsi" w:hAnsiTheme="minorHAnsi" w:cstheme="minorHAnsi"/>
          <w:bCs/>
          <w:color w:val="FF0000"/>
          <w:sz w:val="28"/>
          <w:szCs w:val="28"/>
        </w:rPr>
        <w:t xml:space="preserve">* </w:t>
      </w:r>
      <w:r w:rsidRPr="00892BA7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Spraw, aby to światło pozostało przy nas w naszym Panu Jezusie Chrystusie, Synu Twoim, </w:t>
      </w:r>
      <w:r w:rsidRPr="00892BA7">
        <w:rPr>
          <w:rFonts w:asciiTheme="minorHAnsi" w:hAnsiTheme="minorHAnsi" w:cstheme="minorHAnsi"/>
          <w:bCs/>
          <w:color w:val="FF0000"/>
          <w:sz w:val="28"/>
          <w:szCs w:val="28"/>
        </w:rPr>
        <w:t>*</w:t>
      </w:r>
      <w:r w:rsidRPr="00892BA7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który żyje i króluje na wieki wieków. </w:t>
      </w:r>
    </w:p>
    <w:p w:rsidR="00892BA7" w:rsidRPr="00892BA7" w:rsidRDefault="00892BA7" w:rsidP="00892BA7">
      <w:pPr>
        <w:rPr>
          <w:rFonts w:asciiTheme="minorHAnsi" w:hAnsiTheme="minorHAnsi" w:cstheme="minorHAnsi"/>
          <w:i/>
          <w:color w:val="FF0000"/>
          <w:sz w:val="22"/>
          <w:szCs w:val="24"/>
          <w:lang w:eastAsia="pl-PL"/>
        </w:rPr>
      </w:pPr>
    </w:p>
    <w:p w:rsidR="00892BA7" w:rsidRPr="00892BA7" w:rsidRDefault="00892BA7" w:rsidP="00892BA7">
      <w:pPr>
        <w:ind w:left="709" w:hanging="709"/>
        <w:rPr>
          <w:rFonts w:asciiTheme="minorHAnsi" w:hAnsiTheme="minorHAnsi" w:cstheme="minorHAnsi"/>
          <w:i/>
          <w:szCs w:val="28"/>
        </w:rPr>
      </w:pPr>
      <w:r w:rsidRPr="00892BA7">
        <w:rPr>
          <w:rFonts w:asciiTheme="minorHAnsi" w:hAnsiTheme="minorHAnsi" w:cstheme="minorHAnsi"/>
          <w:i/>
          <w:szCs w:val="28"/>
        </w:rPr>
        <w:lastRenderedPageBreak/>
        <w:t>____________________</w:t>
      </w:r>
    </w:p>
    <w:p w:rsidR="00892BA7" w:rsidRPr="00892BA7" w:rsidRDefault="00892BA7" w:rsidP="00892BA7">
      <w:pPr>
        <w:ind w:left="709" w:hanging="709"/>
        <w:rPr>
          <w:rFonts w:asciiTheme="minorHAnsi" w:hAnsiTheme="minorHAnsi" w:cstheme="minorHAnsi"/>
          <w:i/>
          <w:szCs w:val="28"/>
        </w:rPr>
      </w:pPr>
    </w:p>
    <w:p w:rsidR="001E0619" w:rsidRPr="00892BA7" w:rsidRDefault="001E0619" w:rsidP="00892BA7">
      <w:pPr>
        <w:rPr>
          <w:rFonts w:asciiTheme="minorHAnsi" w:hAnsiTheme="minorHAnsi" w:cstheme="minorHAnsi"/>
          <w:i/>
          <w:color w:val="FF0000"/>
          <w:szCs w:val="24"/>
          <w:lang w:eastAsia="pl-PL"/>
        </w:rPr>
        <w:sectPr w:rsidR="001E0619" w:rsidRPr="00892BA7">
          <w:pgSz w:w="10319" w:h="14572"/>
          <w:pgMar w:top="1134" w:right="1134" w:bottom="1134" w:left="1134" w:header="426" w:footer="10" w:gutter="0"/>
          <w:cols w:space="708"/>
        </w:sectPr>
      </w:pPr>
    </w:p>
    <w:p w:rsidR="001E0619" w:rsidRPr="00892BA7" w:rsidRDefault="001E0619" w:rsidP="00892BA7">
      <w:pPr>
        <w:rPr>
          <w:rFonts w:asciiTheme="minorHAnsi" w:hAnsiTheme="minorHAnsi" w:cstheme="minorHAnsi"/>
          <w:i/>
          <w:color w:val="FF0000"/>
          <w:szCs w:val="24"/>
        </w:rPr>
        <w:sectPr w:rsidR="001E0619" w:rsidRPr="00892BA7">
          <w:type w:val="continuous"/>
          <w:pgSz w:w="10319" w:h="14572"/>
          <w:pgMar w:top="1134" w:right="1134" w:bottom="1134" w:left="1134" w:header="426" w:footer="10" w:gutter="0"/>
          <w:cols w:space="708"/>
        </w:sectPr>
      </w:pPr>
    </w:p>
    <w:p w:rsidR="001E0619" w:rsidRPr="00892BA7" w:rsidRDefault="001E0619" w:rsidP="00892BA7">
      <w:pPr>
        <w:rPr>
          <w:rFonts w:asciiTheme="minorHAnsi" w:hAnsiTheme="minorHAnsi" w:cstheme="minorHAnsi"/>
          <w:i/>
          <w:szCs w:val="24"/>
        </w:rPr>
        <w:sectPr w:rsidR="001E0619" w:rsidRPr="00892BA7">
          <w:type w:val="continuous"/>
          <w:pgSz w:w="10319" w:h="14572"/>
          <w:pgMar w:top="1134" w:right="1134" w:bottom="1134" w:left="1134" w:header="426" w:footer="301" w:gutter="0"/>
          <w:cols w:space="708"/>
        </w:sectPr>
      </w:pPr>
    </w:p>
    <w:p w:rsidR="001E0619" w:rsidRPr="00892BA7" w:rsidRDefault="001E0619" w:rsidP="00892BA7">
      <w:pPr>
        <w:rPr>
          <w:rFonts w:asciiTheme="minorHAnsi" w:hAnsiTheme="minorHAnsi" w:cstheme="minorHAnsi"/>
          <w:i/>
          <w:szCs w:val="28"/>
        </w:rPr>
      </w:pPr>
    </w:p>
    <w:p w:rsidR="001E0619" w:rsidRPr="00892BA7" w:rsidRDefault="001E0619" w:rsidP="00892BA7">
      <w:pPr>
        <w:rPr>
          <w:rFonts w:asciiTheme="minorHAnsi" w:hAnsiTheme="minorHAnsi" w:cstheme="minorHAnsi"/>
          <w:i/>
          <w:color w:val="FF0000"/>
          <w:sz w:val="18"/>
          <w:szCs w:val="18"/>
          <w:lang w:eastAsia="pl-PL"/>
        </w:rPr>
        <w:sectPr w:rsidR="001E0619" w:rsidRPr="00892BA7">
          <w:type w:val="continuous"/>
          <w:pgSz w:w="10319" w:h="14572"/>
          <w:pgMar w:top="1134" w:right="1134" w:bottom="1134" w:left="1134" w:header="426" w:footer="10" w:gutter="0"/>
          <w:cols w:space="708"/>
        </w:sectPr>
      </w:pPr>
    </w:p>
    <w:p w:rsidR="001E0619" w:rsidRPr="00892BA7" w:rsidRDefault="001E0619" w:rsidP="00892BA7">
      <w:pPr>
        <w:tabs>
          <w:tab w:val="left" w:pos="425"/>
          <w:tab w:val="left" w:pos="709"/>
          <w:tab w:val="left" w:pos="1247"/>
          <w:tab w:val="left" w:pos="1418"/>
          <w:tab w:val="left" w:pos="1701"/>
        </w:tabs>
        <w:rPr>
          <w:rFonts w:asciiTheme="minorHAnsi" w:hAnsiTheme="minorHAnsi" w:cstheme="minorHAnsi"/>
          <w:i/>
          <w:sz w:val="2"/>
          <w:szCs w:val="2"/>
        </w:rPr>
      </w:pPr>
    </w:p>
    <w:sectPr w:rsidR="001E0619" w:rsidRPr="00892BA7" w:rsidSect="00892BA7">
      <w:type w:val="continuous"/>
      <w:pgSz w:w="10319" w:h="14572"/>
      <w:pgMar w:top="1134" w:right="1134" w:bottom="1134" w:left="1134" w:header="426" w:footer="1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619"/>
    <w:rsid w:val="001E0619"/>
    <w:rsid w:val="00393DBD"/>
    <w:rsid w:val="0089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12CA5"/>
  <w15:chartTrackingRefBased/>
  <w15:docId w15:val="{1F1DAA20-EBED-430E-95D1-E6B998C3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061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E0619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E0619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customStyle="1" w:styleId="Podcz">
    <w:name w:val="Podczęść"/>
    <w:basedOn w:val="Normalny"/>
    <w:uiPriority w:val="99"/>
    <w:rsid w:val="001E0619"/>
    <w:pPr>
      <w:spacing w:before="240" w:after="120"/>
      <w:jc w:val="center"/>
    </w:pPr>
    <w:rPr>
      <w:rFonts w:eastAsia="Times New Roman"/>
      <w:b/>
      <w:i/>
      <w:sz w:val="32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1E0619"/>
    <w:pPr>
      <w:ind w:left="1418" w:hanging="1418"/>
    </w:pPr>
    <w:rPr>
      <w:rFonts w:eastAsia="Times New Roman"/>
      <w:color w:val="000000"/>
      <w:sz w:val="20"/>
      <w:szCs w:val="20"/>
      <w:lang w:eastAsia="ar-SA"/>
    </w:rPr>
  </w:style>
  <w:style w:type="paragraph" w:customStyle="1" w:styleId="Graduale">
    <w:name w:val="Graduale"/>
    <w:basedOn w:val="Tekstpodstawowy"/>
    <w:uiPriority w:val="99"/>
    <w:rsid w:val="001E0619"/>
    <w:pPr>
      <w:spacing w:after="0"/>
      <w:ind w:left="426"/>
    </w:pPr>
    <w:rPr>
      <w:rFonts w:eastAsia="Times New Roman"/>
      <w:b/>
      <w:color w:val="000000"/>
      <w:sz w:val="20"/>
      <w:szCs w:val="20"/>
      <w:lang w:val="cs-CZ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06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0619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3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Malina</dc:creator>
  <cp:keywords/>
  <dc:description/>
  <cp:lastModifiedBy>Adam Malina</cp:lastModifiedBy>
  <cp:revision>2</cp:revision>
  <dcterms:created xsi:type="dcterms:W3CDTF">2019-01-27T14:06:00Z</dcterms:created>
  <dcterms:modified xsi:type="dcterms:W3CDTF">2019-01-27T14:16:00Z</dcterms:modified>
</cp:coreProperties>
</file>